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B7C0" w14:textId="655E779D" w:rsidR="001A3543" w:rsidRPr="00871EC9" w:rsidRDefault="00416D26">
      <w:pPr>
        <w:pStyle w:val="Ttulo1"/>
        <w:spacing w:before="92"/>
        <w:ind w:right="292"/>
      </w:pPr>
      <w:r w:rsidRPr="00871EC9">
        <w:t>LEI</w:t>
      </w:r>
      <w:r w:rsidRPr="00871EC9">
        <w:rPr>
          <w:spacing w:val="-1"/>
        </w:rPr>
        <w:t xml:space="preserve"> </w:t>
      </w:r>
      <w:r w:rsidRPr="00871EC9">
        <w:t>N°</w:t>
      </w:r>
      <w:r w:rsidRPr="00871EC9">
        <w:rPr>
          <w:spacing w:val="-1"/>
        </w:rPr>
        <w:t xml:space="preserve"> </w:t>
      </w:r>
      <w:r w:rsidRPr="00871EC9">
        <w:t>2.3</w:t>
      </w:r>
      <w:r w:rsidR="00B174CD">
        <w:t>44</w:t>
      </w:r>
      <w:r w:rsidRPr="00871EC9">
        <w:rPr>
          <w:spacing w:val="-1"/>
        </w:rPr>
        <w:t xml:space="preserve"> </w:t>
      </w:r>
      <w:r w:rsidRPr="00871EC9">
        <w:t>DE</w:t>
      </w:r>
      <w:r w:rsidRPr="00871EC9">
        <w:rPr>
          <w:spacing w:val="-1"/>
        </w:rPr>
        <w:t xml:space="preserve"> </w:t>
      </w:r>
      <w:r w:rsidR="00B174CD">
        <w:t xml:space="preserve">21 </w:t>
      </w:r>
      <w:r w:rsidRPr="00871EC9">
        <w:t>DE</w:t>
      </w:r>
      <w:r w:rsidRPr="00871EC9">
        <w:rPr>
          <w:spacing w:val="-2"/>
        </w:rPr>
        <w:t xml:space="preserve"> </w:t>
      </w:r>
      <w:r w:rsidR="00871EC9" w:rsidRPr="00871EC9">
        <w:t xml:space="preserve">AGOSTO </w:t>
      </w:r>
      <w:r w:rsidRPr="00871EC9">
        <w:t>DE</w:t>
      </w:r>
      <w:r w:rsidRPr="00871EC9">
        <w:rPr>
          <w:spacing w:val="-1"/>
        </w:rPr>
        <w:t xml:space="preserve"> </w:t>
      </w:r>
      <w:r w:rsidRPr="00871EC9">
        <w:t>2024</w:t>
      </w:r>
    </w:p>
    <w:p w14:paraId="302F29E0" w14:textId="77777777" w:rsidR="001A3543" w:rsidRPr="00871EC9" w:rsidRDefault="001A3543">
      <w:pPr>
        <w:pStyle w:val="Corpodetexto"/>
        <w:spacing w:before="7"/>
        <w:rPr>
          <w:b/>
          <w:i w:val="0"/>
        </w:rPr>
      </w:pPr>
    </w:p>
    <w:p w14:paraId="6FF25989" w14:textId="77777777" w:rsidR="00871EC9" w:rsidRPr="00871EC9" w:rsidRDefault="00871EC9" w:rsidP="00871EC9">
      <w:pPr>
        <w:ind w:left="5387"/>
        <w:jc w:val="both"/>
      </w:pPr>
      <w:r w:rsidRPr="00871EC9">
        <w:t>AUTORIZA A ABERTURA DE CRÉDITO SUPLEMENTAR NA UG-PREFEITURA MUNICIPAL DE RIO DAS ANTAS POR CONTA DE RECURSOS DE ANULAÇÕES NAS CONTAS QUE ESPECIFICA.</w:t>
      </w:r>
    </w:p>
    <w:p w14:paraId="24CF6E44" w14:textId="77777777" w:rsidR="00857235" w:rsidRDefault="00857235" w:rsidP="000F724B">
      <w:pPr>
        <w:spacing w:line="252" w:lineRule="exact"/>
        <w:ind w:left="101"/>
        <w:jc w:val="both"/>
      </w:pPr>
    </w:p>
    <w:p w14:paraId="44C5E545" w14:textId="77777777" w:rsidR="00857235" w:rsidRDefault="00857235" w:rsidP="000F724B">
      <w:pPr>
        <w:spacing w:line="252" w:lineRule="exact"/>
        <w:ind w:left="101"/>
        <w:jc w:val="both"/>
      </w:pPr>
    </w:p>
    <w:p w14:paraId="0933A0F9" w14:textId="683BB71D" w:rsidR="00806D47" w:rsidRPr="00871EC9" w:rsidRDefault="00806D47" w:rsidP="000F724B">
      <w:pPr>
        <w:spacing w:line="252" w:lineRule="exact"/>
        <w:ind w:left="101"/>
        <w:jc w:val="both"/>
        <w:rPr>
          <w:b/>
        </w:rPr>
      </w:pPr>
      <w:r w:rsidRPr="00871EC9">
        <w:t>Faço</w:t>
      </w:r>
      <w:r w:rsidRPr="00871EC9">
        <w:rPr>
          <w:spacing w:val="-1"/>
        </w:rPr>
        <w:t xml:space="preserve"> </w:t>
      </w:r>
      <w:r w:rsidRPr="00871EC9">
        <w:t>saber</w:t>
      </w:r>
      <w:r w:rsidRPr="00871EC9">
        <w:rPr>
          <w:spacing w:val="-3"/>
        </w:rPr>
        <w:t xml:space="preserve"> </w:t>
      </w:r>
      <w:r w:rsidRPr="00871EC9">
        <w:t>que</w:t>
      </w:r>
      <w:r w:rsidRPr="00871EC9">
        <w:rPr>
          <w:spacing w:val="-3"/>
        </w:rPr>
        <w:t xml:space="preserve"> </w:t>
      </w:r>
      <w:r w:rsidRPr="00871EC9">
        <w:t>a</w:t>
      </w:r>
      <w:r w:rsidRPr="00871EC9">
        <w:rPr>
          <w:spacing w:val="-1"/>
        </w:rPr>
        <w:t xml:space="preserve"> </w:t>
      </w:r>
      <w:r w:rsidRPr="00871EC9">
        <w:t>Câmara</w:t>
      </w:r>
      <w:r w:rsidRPr="00871EC9">
        <w:rPr>
          <w:spacing w:val="-1"/>
        </w:rPr>
        <w:t xml:space="preserve"> </w:t>
      </w:r>
      <w:r w:rsidRPr="00871EC9">
        <w:t>de</w:t>
      </w:r>
      <w:r w:rsidRPr="00871EC9">
        <w:rPr>
          <w:spacing w:val="-1"/>
        </w:rPr>
        <w:t xml:space="preserve"> </w:t>
      </w:r>
      <w:r w:rsidRPr="00871EC9">
        <w:t>Vereadores</w:t>
      </w:r>
      <w:r w:rsidRPr="00871EC9">
        <w:rPr>
          <w:spacing w:val="-1"/>
        </w:rPr>
        <w:t xml:space="preserve"> </w:t>
      </w:r>
      <w:r w:rsidRPr="00871EC9">
        <w:t>aprovou</w:t>
      </w:r>
      <w:r w:rsidRPr="00871EC9">
        <w:rPr>
          <w:spacing w:val="-1"/>
        </w:rPr>
        <w:t xml:space="preserve"> </w:t>
      </w:r>
      <w:r w:rsidRPr="00871EC9">
        <w:t>e</w:t>
      </w:r>
      <w:r w:rsidRPr="00871EC9">
        <w:rPr>
          <w:spacing w:val="-1"/>
        </w:rPr>
        <w:t xml:space="preserve"> </w:t>
      </w:r>
      <w:r w:rsidRPr="00871EC9">
        <w:t>eu</w:t>
      </w:r>
      <w:r w:rsidRPr="00871EC9">
        <w:rPr>
          <w:spacing w:val="-4"/>
        </w:rPr>
        <w:t xml:space="preserve"> </w:t>
      </w:r>
      <w:r w:rsidRPr="00871EC9">
        <w:t>sanciono</w:t>
      </w:r>
      <w:r w:rsidRPr="00871EC9">
        <w:rPr>
          <w:spacing w:val="-3"/>
        </w:rPr>
        <w:t xml:space="preserve"> </w:t>
      </w:r>
      <w:r w:rsidRPr="00871EC9">
        <w:t>a</w:t>
      </w:r>
      <w:r w:rsidRPr="00871EC9">
        <w:rPr>
          <w:spacing w:val="-1"/>
        </w:rPr>
        <w:t xml:space="preserve"> </w:t>
      </w:r>
      <w:r w:rsidRPr="00871EC9">
        <w:t>seguinte</w:t>
      </w:r>
      <w:r w:rsidRPr="00871EC9">
        <w:rPr>
          <w:spacing w:val="-3"/>
        </w:rPr>
        <w:t xml:space="preserve"> </w:t>
      </w:r>
      <w:r w:rsidRPr="00871EC9">
        <w:t>lei</w:t>
      </w:r>
      <w:r w:rsidRPr="00871EC9">
        <w:rPr>
          <w:b/>
        </w:rPr>
        <w:t>:</w:t>
      </w:r>
    </w:p>
    <w:p w14:paraId="1CB331DF" w14:textId="77777777" w:rsidR="00806D47" w:rsidRPr="00871EC9" w:rsidRDefault="00806D47" w:rsidP="00806D47">
      <w:pPr>
        <w:ind w:firstLine="708"/>
        <w:jc w:val="both"/>
      </w:pPr>
    </w:p>
    <w:p w14:paraId="3DCD7E30" w14:textId="77777777" w:rsidR="00B174CD" w:rsidRPr="00707477" w:rsidRDefault="00871EC9" w:rsidP="00B174CD">
      <w:pPr>
        <w:jc w:val="both"/>
      </w:pPr>
      <w:r w:rsidRPr="00871EC9">
        <w:t xml:space="preserve">Art.1º - Fica o Poder Executivo Municipal autorizado a abrir </w:t>
      </w:r>
      <w:r w:rsidRPr="00871EC9">
        <w:rPr>
          <w:b/>
        </w:rPr>
        <w:t>crédito suplementar</w:t>
      </w:r>
      <w:r w:rsidRPr="00871EC9">
        <w:t xml:space="preserve"> até o valor de </w:t>
      </w:r>
      <w:r w:rsidR="00B174CD" w:rsidRPr="00707477">
        <w:t xml:space="preserve">até o valor de </w:t>
      </w:r>
      <w:r w:rsidR="00B174CD" w:rsidRPr="00707477">
        <w:rPr>
          <w:b/>
        </w:rPr>
        <w:t>R$</w:t>
      </w:r>
      <w:r w:rsidR="00B174CD" w:rsidRPr="00707477">
        <w:rPr>
          <w:b/>
          <w:bCs/>
          <w:color w:val="000000"/>
        </w:rPr>
        <w:t xml:space="preserve"> 504.100,00</w:t>
      </w:r>
      <w:r w:rsidR="00B174CD" w:rsidRPr="00707477">
        <w:rPr>
          <w:b/>
        </w:rPr>
        <w:t>(QUINHENTOS E QUATRO MIL E CEM REAIS)</w:t>
      </w:r>
      <w:r w:rsidR="00B174CD" w:rsidRPr="00707477">
        <w:t xml:space="preserve"> ao orçamento para 2024 na </w:t>
      </w:r>
      <w:r w:rsidR="00B174CD" w:rsidRPr="00707477">
        <w:rPr>
          <w:b/>
        </w:rPr>
        <w:t>UG-PREFEITURA MUNICIPAL DE RIO DAS ANTAS</w:t>
      </w:r>
      <w:r w:rsidR="00B174CD" w:rsidRPr="00707477">
        <w:t>, conforme abaixo:</w:t>
      </w:r>
    </w:p>
    <w:p w14:paraId="0F6ED494" w14:textId="77777777" w:rsidR="00B174CD" w:rsidRPr="00707477" w:rsidRDefault="00B174CD" w:rsidP="00B174CD">
      <w:pPr>
        <w:jc w:val="both"/>
      </w:pPr>
    </w:p>
    <w:p w14:paraId="29DDDCC7" w14:textId="77777777" w:rsidR="00B174CD" w:rsidRPr="00B174CD" w:rsidRDefault="00B174CD" w:rsidP="00B174CD">
      <w:pPr>
        <w:jc w:val="both"/>
        <w:rPr>
          <w:b/>
          <w:bCs/>
          <w:sz w:val="18"/>
          <w:u w:val="single"/>
        </w:rPr>
      </w:pPr>
      <w:r w:rsidRPr="00B174CD">
        <w:rPr>
          <w:b/>
          <w:bCs/>
          <w:sz w:val="18"/>
          <w:u w:val="single"/>
        </w:rPr>
        <w:t>ÓRGÃO: 02 - PODER EXECUTIVO – UG – PREFEITURA</w:t>
      </w:r>
    </w:p>
    <w:p w14:paraId="3F6B7BCF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Unidade:004 - Secret. Mun. de Administração e Finanças – SMAF</w:t>
      </w:r>
    </w:p>
    <w:p w14:paraId="197992E9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 xml:space="preserve">Ação: 2111 - Amortização da Dívida Interna </w:t>
      </w:r>
    </w:p>
    <w:p w14:paraId="6805BEE5" w14:textId="77777777" w:rsidR="00B174CD" w:rsidRPr="00B174CD" w:rsidRDefault="00B174CD" w:rsidP="00B174CD">
      <w:pPr>
        <w:jc w:val="both"/>
        <w:rPr>
          <w:bCs/>
          <w:sz w:val="18"/>
        </w:rPr>
      </w:pPr>
      <w:r w:rsidRPr="00B174CD">
        <w:rPr>
          <w:bCs/>
          <w:sz w:val="18"/>
        </w:rPr>
        <w:t>02.004.0028.0843.0000.2111.3469000000000000000.150070000000APLIC. DIRETAS (Ref. 119)..................até R$ 100,00</w:t>
      </w:r>
    </w:p>
    <w:p w14:paraId="3F79579E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Ação: 2112 - Pagamento de Juros e Encargos</w:t>
      </w:r>
    </w:p>
    <w:p w14:paraId="2D232EFA" w14:textId="77777777" w:rsidR="00B174CD" w:rsidRPr="00B174CD" w:rsidRDefault="00B174CD" w:rsidP="00B174CD">
      <w:pPr>
        <w:jc w:val="both"/>
        <w:rPr>
          <w:bCs/>
          <w:sz w:val="18"/>
        </w:rPr>
      </w:pPr>
      <w:r w:rsidRPr="00B174CD">
        <w:rPr>
          <w:bCs/>
          <w:sz w:val="18"/>
        </w:rPr>
        <w:t>02.004.0028.0843.0000.2112.3329000000000000000.150070000000APLIC. DIRETAS (Ref. 120)..................até R$ 70.000,00</w:t>
      </w:r>
    </w:p>
    <w:p w14:paraId="39CDF9D9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Ação: 2113 - Contribuição ao PASEP</w:t>
      </w:r>
    </w:p>
    <w:p w14:paraId="2DF6C92F" w14:textId="77777777" w:rsidR="00B174CD" w:rsidRPr="00B174CD" w:rsidRDefault="00B174CD" w:rsidP="00B174CD">
      <w:pPr>
        <w:jc w:val="both"/>
        <w:rPr>
          <w:bCs/>
          <w:sz w:val="18"/>
        </w:rPr>
      </w:pPr>
      <w:r w:rsidRPr="00B174CD">
        <w:rPr>
          <w:bCs/>
          <w:sz w:val="18"/>
        </w:rPr>
        <w:t>02.004.0028.0845.0000.2113.3339000000000000000.150070000000APLIC. DIRETAS (Ref. 121)..................até R$ 80.000,00</w:t>
      </w:r>
    </w:p>
    <w:p w14:paraId="6F90D142" w14:textId="77777777" w:rsidR="00B174CD" w:rsidRPr="00B174CD" w:rsidRDefault="00B174CD" w:rsidP="00B174CD">
      <w:pPr>
        <w:jc w:val="both"/>
        <w:rPr>
          <w:sz w:val="18"/>
        </w:rPr>
      </w:pPr>
    </w:p>
    <w:p w14:paraId="21B8D23B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Unidade:005 - Secret. Mun. de Educ.,Cultura e Esportes - SMECE</w:t>
      </w:r>
    </w:p>
    <w:p w14:paraId="4A65E1A6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Ação: 2038 - Mde Eb Ef Manut.do Transporte Escolar</w:t>
      </w:r>
    </w:p>
    <w:p w14:paraId="418E6A55" w14:textId="77777777" w:rsidR="00B174CD" w:rsidRPr="00B174CD" w:rsidRDefault="00B174CD" w:rsidP="00B174CD">
      <w:pPr>
        <w:jc w:val="both"/>
        <w:rPr>
          <w:bCs/>
          <w:sz w:val="18"/>
        </w:rPr>
      </w:pPr>
      <w:r w:rsidRPr="00B174CD">
        <w:rPr>
          <w:bCs/>
          <w:sz w:val="18"/>
        </w:rPr>
        <w:t>02.005.0012.0361.0180.2038.3339000000000000000.150010010000APLIC. DIRETAS (Ref. 152)..................até R$ 130.000,00</w:t>
      </w:r>
    </w:p>
    <w:p w14:paraId="0F920E3B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</w:p>
    <w:p w14:paraId="7138AE9E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Unidade:008 - Secret. Mun. de Obras e Serviços – SMOS</w:t>
      </w:r>
    </w:p>
    <w:p w14:paraId="268FE4A7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/>
          <w:bCs/>
          <w:color w:val="000000"/>
          <w:sz w:val="18"/>
        </w:rPr>
        <w:t>Ação: 2095 – Manut.da Smos e da Malha Rodov.municipal</w:t>
      </w:r>
    </w:p>
    <w:p w14:paraId="79439AE1" w14:textId="77777777" w:rsidR="00B174CD" w:rsidRPr="00B174CD" w:rsidRDefault="00B174CD" w:rsidP="00B174CD">
      <w:pPr>
        <w:jc w:val="both"/>
        <w:rPr>
          <w:b/>
          <w:bCs/>
          <w:color w:val="000000"/>
          <w:sz w:val="18"/>
        </w:rPr>
      </w:pPr>
      <w:r w:rsidRPr="00B174CD">
        <w:rPr>
          <w:bCs/>
          <w:sz w:val="18"/>
        </w:rPr>
        <w:t>02.005.0012.0361.0180.2038.3339000000000000000.150010010000APLIC. DIRETAS (Ref. 237)..................até R$224.000,00</w:t>
      </w:r>
    </w:p>
    <w:p w14:paraId="0F6ECD08" w14:textId="61881D00" w:rsidR="00871EC9" w:rsidRPr="00B174CD" w:rsidRDefault="00871EC9" w:rsidP="00B174CD">
      <w:pPr>
        <w:ind w:firstLine="708"/>
        <w:jc w:val="both"/>
        <w:rPr>
          <w:b/>
          <w:bCs/>
          <w:color w:val="000000"/>
          <w:sz w:val="16"/>
        </w:rPr>
      </w:pPr>
    </w:p>
    <w:p w14:paraId="5E1F9EB6" w14:textId="77777777" w:rsidR="00871EC9" w:rsidRPr="00871EC9" w:rsidRDefault="00871EC9" w:rsidP="00871EC9">
      <w:pPr>
        <w:jc w:val="both"/>
        <w:rPr>
          <w:b/>
          <w:bCs/>
          <w:u w:val="single"/>
        </w:rPr>
      </w:pPr>
    </w:p>
    <w:p w14:paraId="31481045" w14:textId="77777777" w:rsidR="00B174CD" w:rsidRPr="00707477" w:rsidRDefault="00871EC9" w:rsidP="00B174CD">
      <w:pPr>
        <w:ind w:firstLine="708"/>
        <w:jc w:val="both"/>
      </w:pPr>
      <w:r w:rsidRPr="00871EC9">
        <w:t xml:space="preserve">Art.2º - O crédito suplementar autorizado no artigo 1º desta lei corre por conta de recursos de anulações até o valor de </w:t>
      </w:r>
      <w:r w:rsidR="00B174CD" w:rsidRPr="00707477">
        <w:rPr>
          <w:b/>
        </w:rPr>
        <w:t>R$</w:t>
      </w:r>
      <w:r w:rsidR="00B174CD" w:rsidRPr="00707477">
        <w:t xml:space="preserve"> </w:t>
      </w:r>
      <w:r w:rsidR="00B174CD" w:rsidRPr="00707477">
        <w:rPr>
          <w:b/>
          <w:bCs/>
          <w:color w:val="000000"/>
        </w:rPr>
        <w:t>504.100,00</w:t>
      </w:r>
      <w:r w:rsidR="00B174CD" w:rsidRPr="00707477">
        <w:rPr>
          <w:b/>
        </w:rPr>
        <w:t xml:space="preserve">(QUINHENTOS E QUATRO MIL E CEM REAIS) </w:t>
      </w:r>
      <w:r w:rsidR="00B174CD" w:rsidRPr="00707477">
        <w:t xml:space="preserve">ao orçamento para 2024 na </w:t>
      </w:r>
      <w:r w:rsidR="00B174CD" w:rsidRPr="00707477">
        <w:rPr>
          <w:b/>
        </w:rPr>
        <w:t>UG-PREFEITURA MUNICIPAL DE RIO DAS ANTAS</w:t>
      </w:r>
      <w:r w:rsidR="00B174CD" w:rsidRPr="00707477">
        <w:t>, conforme abaixo:</w:t>
      </w:r>
    </w:p>
    <w:p w14:paraId="34A4FE6F" w14:textId="77777777" w:rsidR="00B174CD" w:rsidRPr="00707477" w:rsidRDefault="00B174CD" w:rsidP="00B174CD">
      <w:pPr>
        <w:jc w:val="both"/>
        <w:rPr>
          <w:bCs/>
        </w:rPr>
      </w:pPr>
    </w:p>
    <w:p w14:paraId="38C1BA39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  <w:r w:rsidRPr="00B174CD">
        <w:rPr>
          <w:b/>
          <w:bCs/>
          <w:sz w:val="18"/>
          <w:szCs w:val="18"/>
          <w:u w:val="single"/>
        </w:rPr>
        <w:t>ÓRGÃO: 02 - PODER EXECUTIVO – UG – PREFEITURA</w:t>
      </w:r>
    </w:p>
    <w:p w14:paraId="7B11E4A3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Unidade:001 Gabinete do Prefeito</w:t>
      </w:r>
    </w:p>
    <w:p w14:paraId="787D2970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2002 - Manutenção do Gabinete do Prefeito</w:t>
      </w:r>
    </w:p>
    <w:p w14:paraId="74ABA100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02.001.0004.0122.0020.2002.3339000000000000000.150070000000APLIC. DIRETAS (Ref. 81)..................até R$ 30.000,00</w:t>
      </w:r>
    </w:p>
    <w:p w14:paraId="774C6BD1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02.001.0004.0122.0020.2002.3449000000000000000.150070000000 APLIC. DIRETAS (Ref. 82)..................até R$ 2.370,00</w:t>
      </w:r>
    </w:p>
    <w:p w14:paraId="49D123A4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</w:p>
    <w:p w14:paraId="77512803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Unidade:004 - Secret. Mun. de Administração e Finanças – SMAF</w:t>
      </w:r>
    </w:p>
    <w:p w14:paraId="7F78E855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2119 -</w:t>
      </w:r>
      <w:r w:rsidRPr="00B174CD">
        <w:rPr>
          <w:sz w:val="18"/>
          <w:szCs w:val="18"/>
        </w:rPr>
        <w:t xml:space="preserve"> </w:t>
      </w:r>
      <w:r w:rsidRPr="00B174CD">
        <w:rPr>
          <w:b/>
          <w:bCs/>
          <w:color w:val="000000"/>
          <w:sz w:val="18"/>
          <w:szCs w:val="18"/>
        </w:rPr>
        <w:t xml:space="preserve">MANUTENÇÃO DA PROTEÇÃO E DEFESA DO CONSUMIDOR CFME  SMDC </w:t>
      </w:r>
    </w:p>
    <w:p w14:paraId="5C75FEC9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02.004.0003.0091.0440.2119.3319000000000000000.150070000000APLIC. DIRETAS (Ref. 90)..................até R$ 8.000,00</w:t>
      </w:r>
    </w:p>
    <w:p w14:paraId="35BC533D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02.004.0003.0091.0440.2119.3339000000000000000.150070000000 APLIC. DIRETAS (Ref. 91)..................até R$ 3.000,00</w:t>
      </w:r>
    </w:p>
    <w:p w14:paraId="14D22C6C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02.004.0003.0091.0440.2119.3449000000000000000.150070000000APLIC. DIRETAS (Ref. 92)..................até R$ 5.000,00</w:t>
      </w:r>
    </w:p>
    <w:p w14:paraId="5DFED5DE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2010 -</w:t>
      </w:r>
      <w:r w:rsidRPr="00B174CD">
        <w:rPr>
          <w:sz w:val="18"/>
          <w:szCs w:val="18"/>
        </w:rPr>
        <w:t xml:space="preserve"> </w:t>
      </w:r>
      <w:r w:rsidRPr="00B174CD">
        <w:rPr>
          <w:b/>
          <w:sz w:val="18"/>
          <w:szCs w:val="18"/>
        </w:rPr>
        <w:t>Contrib, para Amarp, fecam, cnm e Outras Afins</w:t>
      </w:r>
    </w:p>
    <w:p w14:paraId="145F8D0D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02.004.0004.0845.0040.2010.3335000000000000000.1500700000000APLIC. DIRETAS (Ref. 106)..................até R$ 9.000,00</w:t>
      </w:r>
    </w:p>
    <w:p w14:paraId="30B2F8AD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2013 -</w:t>
      </w:r>
      <w:r w:rsidRPr="00B174CD">
        <w:rPr>
          <w:sz w:val="18"/>
          <w:szCs w:val="18"/>
        </w:rPr>
        <w:t xml:space="preserve"> </w:t>
      </w:r>
      <w:r w:rsidRPr="00B174CD">
        <w:rPr>
          <w:b/>
          <w:sz w:val="18"/>
          <w:szCs w:val="18"/>
        </w:rPr>
        <w:t>Manut.da Div.munic.de Transito – Divitran</w:t>
      </w:r>
    </w:p>
    <w:p w14:paraId="5CFACD3A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02.004.0006.0181.0060.2013.3319000000000000000.150070000000APLIC. DIRETAS (Ref. 107)..................até R$ 15.000,00</w:t>
      </w:r>
    </w:p>
    <w:p w14:paraId="1CA015BF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02.004.0006.0181.0060.2013.3319100000000000000.150070000000 Aplicação direta decorrente de operação de órgãos, fundos e entidades dos OFSS com consórcio público do qual o ente participe (Ref. 108)......................................................até R$ 2.000,00</w:t>
      </w:r>
    </w:p>
    <w:p w14:paraId="446EF489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02.004.0006.0181.0060.2013.3449000000000000000.150070000000 APLIC. DIRETAS (Ref. 110)..................até R$ 2.000,00</w:t>
      </w:r>
    </w:p>
    <w:p w14:paraId="6FA815CA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</w:p>
    <w:p w14:paraId="1E58E769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Unidade:005 - Secret. Mun. de Educ.,Cultura e Esportes - SMECE</w:t>
      </w:r>
    </w:p>
    <w:p w14:paraId="53B278E4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2056 - Manut.do Progr.de Merenda Escolar</w:t>
      </w:r>
    </w:p>
    <w:p w14:paraId="00D4A331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02.005.0012.0306.0240.2056.3319000000000000000.150070000000APLIC. DIRETAS (Ref. 131)..................até R$ 25.000,00</w:t>
      </w:r>
    </w:p>
    <w:p w14:paraId="7885328A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2036 - Mde Eb Manutencao do Ensino Fundamental</w:t>
      </w:r>
    </w:p>
    <w:p w14:paraId="28F0CAA0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lastRenderedPageBreak/>
        <w:t>02.005.0012.0361.0180.2036.3319000000000000000.150010010000APLIC. DIRETAS (Ref. 138)..................até R$ 90.000,00</w:t>
      </w:r>
    </w:p>
    <w:p w14:paraId="389A301F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2047 - Manut.do Transp.esc.estud.do Ens.superior</w:t>
      </w:r>
    </w:p>
    <w:p w14:paraId="0E34E07E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02.005.0012.0364.0200.2047.3319000000000000000.150070000000 APLIC. DIRETAS (Ref. 161)..................até R$ 14.000,00</w:t>
      </w:r>
    </w:p>
    <w:p w14:paraId="1D950357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  <w:r w:rsidRPr="00B174CD">
        <w:rPr>
          <w:bCs/>
          <w:sz w:val="18"/>
          <w:szCs w:val="18"/>
        </w:rPr>
        <w:t>02.005.0012.0364.0200.2047.3339000000000000000.150070000000 APLIC. DIRETAS (Ref. 163)..................até R$ 7.000,00</w:t>
      </w:r>
    </w:p>
    <w:p w14:paraId="78ADD19B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2048 - Mde Eb Manut. da Educação Infantil</w:t>
      </w:r>
    </w:p>
    <w:p w14:paraId="3F4F1F92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02.005.0012.0365.0210.2048.3319000000000000000.150010010000APLIC. DIRETAS (Ref. 165)..................até R$ 40.000,00</w:t>
      </w:r>
    </w:p>
    <w:p w14:paraId="597AEC0B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2057 - Manut.das Atividades Culturais Diversas</w:t>
      </w:r>
    </w:p>
    <w:p w14:paraId="5BBE5130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02.005.0013.0392.0250.2057.3449000000000000000.150070000000APLIC. DIRETAS (Ref. 184)..................até R$ 3.000,00</w:t>
      </w:r>
    </w:p>
    <w:p w14:paraId="2F3D8D8F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</w:p>
    <w:p w14:paraId="676C68BC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Unidade:006 - Secret. Mun.de Assistência Social - SMAS</w:t>
      </w:r>
    </w:p>
    <w:p w14:paraId="44FAE091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2022 - Manutenção do Conselho Tutelar</w:t>
      </w:r>
    </w:p>
    <w:p w14:paraId="67860692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02.006.0008.0243.0100.2022.3319000000000000000.150070000000APLIC. DIRETAS (Ref. 195)..................até R$ 10.000,00</w:t>
      </w:r>
    </w:p>
    <w:p w14:paraId="1BB6FE76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02.006.0008.0243.0100.2022.3319100000000000000.150070000000 APLIC. DIRETAS (Ref. 196)..................até R$ 1.000,00</w:t>
      </w:r>
    </w:p>
    <w:p w14:paraId="564CAC2A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02.006.0008.0243.0100.2022.3449000000000000000.150070000000APLIC. DIRETAS (Ref. 199)..................até R$ 2.000,00</w:t>
      </w:r>
    </w:p>
    <w:p w14:paraId="5675A30B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2026 - Encargos Previd.do Regime Geral - Rgps</w:t>
      </w:r>
    </w:p>
    <w:p w14:paraId="79FCCA63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02.006.0009.0271.0130.2026.3319000000000000000.150070000000APLIC. DIRETAS (Ref. 200)..................até R$ 28.000,00</w:t>
      </w:r>
    </w:p>
    <w:p w14:paraId="71ED3FA8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02.006.0009.0271.0130.2026.3339000000000000000.150070000000 APLIC. DIRETAS (Ref. 202)..................até R$ 3.000,00</w:t>
      </w:r>
    </w:p>
    <w:p w14:paraId="35B00E70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</w:p>
    <w:p w14:paraId="3E26A2A6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Unidade:007 - Secret. Mun. de Agricultura e Meio Ambiente - SMAMA</w:t>
      </w:r>
    </w:p>
    <w:p w14:paraId="6B3A8A7A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2079 - Manut.da Smama e Man. Atend.agrop.e Prom.des.rural</w:t>
      </w:r>
    </w:p>
    <w:p w14:paraId="3FDF51CC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02.007.0020.0606.0330.2079.3319000000000000000.150070000000APLIC. DIRETAS (Ref. 203)..................até R$ 23.174,00</w:t>
      </w:r>
    </w:p>
    <w:p w14:paraId="7551D31A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02.007.0020.0606.0330.2079.3339000000000000000.150070000000 APLIC. DIRETAS (Ref. 205)..................até R$ 45.000,00</w:t>
      </w:r>
    </w:p>
    <w:p w14:paraId="5F1C7E09" w14:textId="77777777" w:rsidR="00B174CD" w:rsidRPr="00B174CD" w:rsidRDefault="00B174CD" w:rsidP="00B174CD">
      <w:pPr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02.007.0020.0606.0330.2079.3339300000000000000.150070000000</w:t>
      </w:r>
      <w:r w:rsidRPr="00B174CD">
        <w:rPr>
          <w:sz w:val="18"/>
          <w:szCs w:val="18"/>
        </w:rPr>
        <w:t xml:space="preserve"> </w:t>
      </w:r>
      <w:r w:rsidRPr="00B174CD">
        <w:rPr>
          <w:bCs/>
          <w:sz w:val="18"/>
          <w:szCs w:val="18"/>
        </w:rPr>
        <w:t>Aplicação direta decorrente de operação de órgãos, fundos e entidades dos OFSS com consórcio público do qual o ente participe( Ref 208) .................................................até R$ 3.000,00</w:t>
      </w:r>
    </w:p>
    <w:p w14:paraId="631C0731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02.007.0020.0606.0330.2079.3449000000000000000.150070000000 APLIC. DIRETAS (Ref. 209)..................até R$ 9.181,00</w:t>
      </w:r>
    </w:p>
    <w:p w14:paraId="454CE088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1077 - Aquis.de Veiculos, Maquinas e Equip.p Mec. Agricol</w:t>
      </w:r>
    </w:p>
    <w:p w14:paraId="314E934E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02.007.0020.0608.0330.1077.3449000000000000000.150070000000APLIC. DIRETAS (Ref. 211)..................até R$ 5.000,00</w:t>
      </w:r>
    </w:p>
    <w:p w14:paraId="2E75DF45" w14:textId="77777777" w:rsidR="00B174CD" w:rsidRPr="00B174CD" w:rsidRDefault="00B174CD" w:rsidP="00B174CD">
      <w:pPr>
        <w:rPr>
          <w:bCs/>
          <w:sz w:val="18"/>
          <w:szCs w:val="18"/>
        </w:rPr>
      </w:pPr>
    </w:p>
    <w:p w14:paraId="7B031BED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Unidade:008 - Secret. Mun. de Obras e Serviços – SMOS</w:t>
      </w:r>
    </w:p>
    <w:p w14:paraId="41534656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1059 -</w:t>
      </w:r>
      <w:r w:rsidRPr="00B174CD">
        <w:rPr>
          <w:sz w:val="18"/>
          <w:szCs w:val="18"/>
        </w:rPr>
        <w:t xml:space="preserve"> </w:t>
      </w:r>
      <w:r w:rsidRPr="00B174CD">
        <w:rPr>
          <w:b/>
          <w:bCs/>
          <w:color w:val="000000"/>
          <w:sz w:val="18"/>
          <w:szCs w:val="18"/>
        </w:rPr>
        <w:t>Pavimentacao de Ruas</w:t>
      </w:r>
    </w:p>
    <w:p w14:paraId="32BE392B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02.008.0015.0451.0260.1059.3449000000000000000.150070000000APLIC. DIRETAS (Ref. 271)..................até R$ 5.000,00</w:t>
      </w:r>
    </w:p>
    <w:p w14:paraId="46A3FDFD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1065 -</w:t>
      </w:r>
      <w:r w:rsidRPr="00B174CD">
        <w:rPr>
          <w:sz w:val="18"/>
          <w:szCs w:val="18"/>
        </w:rPr>
        <w:t xml:space="preserve"> Aquisição de imóvel para implantação/ampliação de Cemitérios municipais</w:t>
      </w:r>
    </w:p>
    <w:p w14:paraId="1C53A4CF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02.008.0015.0452.0270.1065.3449000000000000000.150070000000APLIC. DIRETAS (Ref. 226)..................até R$ 5.000,00</w:t>
      </w:r>
    </w:p>
    <w:p w14:paraId="4FE66121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1096 -</w:t>
      </w:r>
      <w:r w:rsidRPr="00B174CD">
        <w:rPr>
          <w:sz w:val="18"/>
          <w:szCs w:val="18"/>
        </w:rPr>
        <w:t xml:space="preserve"> CONSTRUÇÃO DE BUEIROS, BUEIRÕES, PONTILHÕES E PONTES</w:t>
      </w:r>
    </w:p>
    <w:p w14:paraId="54291736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02.008.0026.0782.0410.1096.3449000000000000000.150070000000APLIC. DIRETAS (Ref. 233)..................até R$ 5.000,00</w:t>
      </w:r>
    </w:p>
    <w:p w14:paraId="476C65DB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1097 -</w:t>
      </w:r>
      <w:r w:rsidRPr="00B174CD">
        <w:rPr>
          <w:sz w:val="18"/>
          <w:szCs w:val="18"/>
        </w:rPr>
        <w:t xml:space="preserve"> Aquisicao de Maq.,veic.e Equip.diversos</w:t>
      </w:r>
    </w:p>
    <w:p w14:paraId="248C6A56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02.008.0026.0782.0410.1097.3449000000000000000.150070000000APLIC. DIRETAS (Ref. 270)..................até R$ 5.000,00</w:t>
      </w:r>
    </w:p>
    <w:p w14:paraId="39D82EAC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</w:p>
    <w:p w14:paraId="358356A0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Unidade:009 - Secret. Mun. de Desenv. Ind. Comércio, Turismo e Planejamento - SMIPLA</w:t>
      </w:r>
    </w:p>
    <w:p w14:paraId="0A9EFF4F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2086 -</w:t>
      </w:r>
      <w:r w:rsidRPr="00B174CD">
        <w:rPr>
          <w:sz w:val="18"/>
          <w:szCs w:val="18"/>
        </w:rPr>
        <w:t xml:space="preserve"> Manut.da Smipla e Prom.ao Desenv.indl.no Municipio</w:t>
      </w:r>
    </w:p>
    <w:p w14:paraId="10B5429C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02.009.0022.0661.0360.2086.3449000000000000000.150070000000APLIC. DIRETAS (Ref. 248)..................até R$ 56.375,00</w:t>
      </w:r>
    </w:p>
    <w:p w14:paraId="14C90409" w14:textId="77777777" w:rsidR="00B174CD" w:rsidRPr="00B174CD" w:rsidRDefault="00B174CD" w:rsidP="00B174CD">
      <w:pPr>
        <w:jc w:val="both"/>
        <w:rPr>
          <w:b/>
          <w:bCs/>
          <w:sz w:val="18"/>
          <w:szCs w:val="18"/>
          <w:u w:val="single"/>
        </w:rPr>
      </w:pPr>
    </w:p>
    <w:p w14:paraId="7EAC8AEF" w14:textId="77777777" w:rsidR="00B174CD" w:rsidRPr="00B174CD" w:rsidRDefault="00B174CD" w:rsidP="00B174CD">
      <w:pPr>
        <w:jc w:val="both"/>
        <w:rPr>
          <w:b/>
          <w:bCs/>
          <w:color w:val="000000"/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Unidade:010 - Fdo Munic. de Saneamento Básico de Rio das Antas - FUMSABA</w:t>
      </w:r>
    </w:p>
    <w:p w14:paraId="3C5ADF79" w14:textId="77777777" w:rsidR="00B174CD" w:rsidRPr="00B174CD" w:rsidRDefault="00B174CD" w:rsidP="00B174CD">
      <w:pPr>
        <w:jc w:val="both"/>
        <w:rPr>
          <w:sz w:val="18"/>
          <w:szCs w:val="18"/>
        </w:rPr>
      </w:pPr>
      <w:r w:rsidRPr="00B174CD">
        <w:rPr>
          <w:b/>
          <w:bCs/>
          <w:color w:val="000000"/>
          <w:sz w:val="18"/>
          <w:szCs w:val="18"/>
        </w:rPr>
        <w:t>Ação: 2069 -</w:t>
      </w:r>
      <w:r w:rsidRPr="00B174CD">
        <w:rPr>
          <w:sz w:val="18"/>
          <w:szCs w:val="18"/>
        </w:rPr>
        <w:t xml:space="preserve"> Manut.da Limpeza Urbana e Manejo de Residuos Solid</w:t>
      </w:r>
    </w:p>
    <w:p w14:paraId="053BE71F" w14:textId="77777777" w:rsidR="00B174CD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02.010.0017.0512.0290.2069.3339000000000000000.150070000000APLIC. DIRETAS (Ref. 256)..................até R$ 40.000,00</w:t>
      </w:r>
    </w:p>
    <w:p w14:paraId="13BB8478" w14:textId="5EEA310E" w:rsidR="00A826A7" w:rsidRPr="00B174CD" w:rsidRDefault="00B174CD" w:rsidP="00B174CD">
      <w:pPr>
        <w:jc w:val="both"/>
        <w:rPr>
          <w:bCs/>
          <w:sz w:val="18"/>
          <w:szCs w:val="18"/>
        </w:rPr>
      </w:pPr>
      <w:r w:rsidRPr="00B174CD">
        <w:rPr>
          <w:bCs/>
          <w:sz w:val="18"/>
          <w:szCs w:val="18"/>
        </w:rPr>
        <w:t>02.010.0017.0512.0290.2069.3339300000000000000.150070000000</w:t>
      </w:r>
      <w:r w:rsidRPr="00B174CD">
        <w:rPr>
          <w:sz w:val="18"/>
          <w:szCs w:val="18"/>
        </w:rPr>
        <w:t xml:space="preserve"> </w:t>
      </w:r>
      <w:r w:rsidRPr="00B174CD">
        <w:rPr>
          <w:bCs/>
          <w:sz w:val="18"/>
          <w:szCs w:val="18"/>
        </w:rPr>
        <w:t>Aplicação direta decorrente de operação de órgãos, fundos e entidades dos OFSS com consórcio público do qual o ente participe (Ref 257)...........................................................Até 3.000,00</w:t>
      </w:r>
    </w:p>
    <w:p w14:paraId="1BD5A326" w14:textId="77777777" w:rsidR="00A826A7" w:rsidRPr="00871EC9" w:rsidRDefault="00A826A7" w:rsidP="00A826A7">
      <w:pPr>
        <w:jc w:val="both"/>
        <w:rPr>
          <w:b/>
          <w:bCs/>
          <w:u w:val="single"/>
        </w:rPr>
      </w:pPr>
    </w:p>
    <w:p w14:paraId="6DE09B14" w14:textId="77777777" w:rsidR="00A826A7" w:rsidRPr="00871EC9" w:rsidRDefault="00A826A7" w:rsidP="00A826A7">
      <w:pPr>
        <w:jc w:val="both"/>
      </w:pPr>
      <w:r w:rsidRPr="00871EC9">
        <w:t xml:space="preserve">              Art.3° - Esta lei entra em vigor na data de sua publicação.</w:t>
      </w:r>
    </w:p>
    <w:p w14:paraId="29837B45" w14:textId="77777777" w:rsidR="00B72BD1" w:rsidRPr="00871EC9" w:rsidRDefault="00B72BD1" w:rsidP="00B72BD1">
      <w:pPr>
        <w:ind w:firstLine="708"/>
        <w:jc w:val="both"/>
      </w:pPr>
    </w:p>
    <w:p w14:paraId="0551DD45" w14:textId="31A6968B" w:rsidR="00806D47" w:rsidRPr="00871EC9" w:rsidRDefault="00B174CD" w:rsidP="00806D47">
      <w:pPr>
        <w:pStyle w:val="Corpodetexto"/>
        <w:spacing w:before="4"/>
        <w:jc w:val="right"/>
        <w:rPr>
          <w:i w:val="0"/>
        </w:rPr>
      </w:pPr>
      <w:r>
        <w:rPr>
          <w:i w:val="0"/>
        </w:rPr>
        <w:t>RIO DAS ANTAS, 21</w:t>
      </w:r>
      <w:r w:rsidR="00B72BD1" w:rsidRPr="00871EC9">
        <w:rPr>
          <w:i w:val="0"/>
        </w:rPr>
        <w:t xml:space="preserve"> </w:t>
      </w:r>
      <w:r w:rsidR="00E548B3" w:rsidRPr="00871EC9">
        <w:rPr>
          <w:i w:val="0"/>
        </w:rPr>
        <w:t xml:space="preserve"> DE </w:t>
      </w:r>
      <w:r w:rsidR="00871EC9">
        <w:rPr>
          <w:i w:val="0"/>
        </w:rPr>
        <w:t xml:space="preserve">AGOSTO </w:t>
      </w:r>
      <w:r w:rsidR="00806D47" w:rsidRPr="00871EC9">
        <w:rPr>
          <w:i w:val="0"/>
        </w:rPr>
        <w:t>DE 2024</w:t>
      </w:r>
    </w:p>
    <w:p w14:paraId="29E53D04" w14:textId="77777777" w:rsidR="001A3543" w:rsidRPr="00871EC9" w:rsidRDefault="001A3543">
      <w:pPr>
        <w:pStyle w:val="Corpodetexto"/>
        <w:rPr>
          <w:i w:val="0"/>
        </w:rPr>
      </w:pPr>
    </w:p>
    <w:p w14:paraId="5A6291F3" w14:textId="1BB796FD" w:rsidR="001A3543" w:rsidRPr="00871EC9" w:rsidRDefault="00806D47">
      <w:pPr>
        <w:pStyle w:val="Ttulo1"/>
        <w:spacing w:before="213" w:line="250" w:lineRule="exact"/>
        <w:ind w:right="294"/>
      </w:pPr>
      <w:r w:rsidRPr="00871EC9">
        <w:t>JOÃO CARLOS MUNARETTO</w:t>
      </w:r>
    </w:p>
    <w:p w14:paraId="12860CC5" w14:textId="6D2833F6" w:rsidR="001A3543" w:rsidRPr="00871EC9" w:rsidRDefault="00416D26">
      <w:pPr>
        <w:spacing w:line="250" w:lineRule="exact"/>
        <w:ind w:left="284" w:right="294"/>
        <w:jc w:val="center"/>
        <w:rPr>
          <w:b/>
        </w:rPr>
      </w:pPr>
      <w:r w:rsidRPr="00871EC9">
        <w:t>Prefeito</w:t>
      </w:r>
      <w:r w:rsidRPr="00871EC9">
        <w:rPr>
          <w:spacing w:val="-2"/>
        </w:rPr>
        <w:t xml:space="preserve"> </w:t>
      </w:r>
      <w:r w:rsidRPr="00871EC9">
        <w:t xml:space="preserve">Municipal </w:t>
      </w:r>
    </w:p>
    <w:p w14:paraId="3BA48DDA" w14:textId="77777777" w:rsidR="001A3543" w:rsidRPr="00871EC9" w:rsidRDefault="001A3543">
      <w:pPr>
        <w:pStyle w:val="Corpodetexto"/>
        <w:rPr>
          <w:b/>
          <w:i w:val="0"/>
        </w:rPr>
      </w:pPr>
    </w:p>
    <w:p w14:paraId="32E2A516" w14:textId="77777777" w:rsidR="001A3543" w:rsidRPr="00871EC9" w:rsidRDefault="00416D26">
      <w:pPr>
        <w:ind w:left="284" w:right="295"/>
        <w:jc w:val="center"/>
      </w:pPr>
      <w:r w:rsidRPr="00871EC9">
        <w:t>Registrada em livro próprio e publicada no Órgão Oficial de Publicação do Município de Rio das</w:t>
      </w:r>
      <w:r w:rsidRPr="00871EC9">
        <w:rPr>
          <w:spacing w:val="-52"/>
        </w:rPr>
        <w:t xml:space="preserve"> </w:t>
      </w:r>
      <w:r w:rsidRPr="00871EC9">
        <w:t>Antas</w:t>
      </w:r>
      <w:r w:rsidRPr="00871EC9">
        <w:rPr>
          <w:spacing w:val="-1"/>
        </w:rPr>
        <w:t xml:space="preserve"> </w:t>
      </w:r>
      <w:r w:rsidRPr="00871EC9">
        <w:t>na mesma data.</w:t>
      </w:r>
    </w:p>
    <w:p w14:paraId="3BE3FC02" w14:textId="77777777" w:rsidR="001A3543" w:rsidRPr="00871EC9" w:rsidRDefault="001A3543">
      <w:pPr>
        <w:pStyle w:val="Corpodetexto"/>
        <w:rPr>
          <w:i w:val="0"/>
        </w:rPr>
      </w:pPr>
    </w:p>
    <w:p w14:paraId="3447A95A" w14:textId="77777777" w:rsidR="001A3543" w:rsidRPr="00871EC9" w:rsidRDefault="001A3543">
      <w:pPr>
        <w:pStyle w:val="Corpodetexto"/>
        <w:spacing w:before="3"/>
        <w:rPr>
          <w:i w:val="0"/>
        </w:rPr>
      </w:pPr>
    </w:p>
    <w:p w14:paraId="168B280F" w14:textId="77777777" w:rsidR="00A951D0" w:rsidRPr="00871EC9" w:rsidRDefault="00A951D0" w:rsidP="00A951D0">
      <w:pPr>
        <w:jc w:val="center"/>
        <w:rPr>
          <w:b/>
          <w:bCs/>
        </w:rPr>
      </w:pPr>
      <w:r w:rsidRPr="00871EC9">
        <w:rPr>
          <w:b/>
        </w:rPr>
        <w:t>MARCOS FELIPE PADILHA DOS SANTOS</w:t>
      </w:r>
      <w:r w:rsidRPr="00871EC9">
        <w:rPr>
          <w:b/>
          <w:bCs/>
        </w:rPr>
        <w:t xml:space="preserve">   </w:t>
      </w:r>
    </w:p>
    <w:p w14:paraId="239C626B" w14:textId="5968C8C4" w:rsidR="000F724B" w:rsidRPr="000F724B" w:rsidRDefault="00A951D0" w:rsidP="00B174CD">
      <w:pPr>
        <w:ind w:right="340"/>
        <w:jc w:val="center"/>
      </w:pPr>
      <w:r w:rsidRPr="00871EC9">
        <w:rPr>
          <w:b/>
          <w:bCs/>
        </w:rPr>
        <w:t xml:space="preserve"> Secr.Mun. de Adm. e Finanças</w:t>
      </w:r>
      <w:bookmarkStart w:id="0" w:name="_GoBack"/>
      <w:bookmarkEnd w:id="0"/>
    </w:p>
    <w:sectPr w:rsidR="000F724B" w:rsidRPr="000F724B">
      <w:headerReference w:type="default" r:id="rId7"/>
      <w:type w:val="continuous"/>
      <w:pgSz w:w="11910" w:h="16840"/>
      <w:pgMar w:top="260" w:right="11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9530B" w14:textId="77777777" w:rsidR="008050AF" w:rsidRDefault="008050AF" w:rsidP="00B87A2A">
      <w:r>
        <w:separator/>
      </w:r>
    </w:p>
  </w:endnote>
  <w:endnote w:type="continuationSeparator" w:id="0">
    <w:p w14:paraId="3695FD92" w14:textId="77777777" w:rsidR="008050AF" w:rsidRDefault="008050AF" w:rsidP="00B8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C3C7" w14:textId="77777777" w:rsidR="008050AF" w:rsidRDefault="008050AF" w:rsidP="00B87A2A">
      <w:r>
        <w:separator/>
      </w:r>
    </w:p>
  </w:footnote>
  <w:footnote w:type="continuationSeparator" w:id="0">
    <w:p w14:paraId="05780380" w14:textId="77777777" w:rsidR="008050AF" w:rsidRDefault="008050AF" w:rsidP="00B8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789" w:type="dxa"/>
      <w:tblInd w:w="-1038" w:type="dxa"/>
      <w:tblLayout w:type="fixed"/>
      <w:tblLook w:val="01E0" w:firstRow="1" w:lastRow="1" w:firstColumn="1" w:lastColumn="1" w:noHBand="0" w:noVBand="0"/>
    </w:tblPr>
    <w:tblGrid>
      <w:gridCol w:w="2890"/>
      <w:gridCol w:w="7899"/>
    </w:tblGrid>
    <w:tr w:rsidR="00B87A2A" w14:paraId="4313E176" w14:textId="77777777" w:rsidTr="00B87A2A">
      <w:trPr>
        <w:trHeight w:val="1198"/>
      </w:trPr>
      <w:tc>
        <w:tcPr>
          <w:tcW w:w="2890" w:type="dxa"/>
          <w:tcBorders>
            <w:bottom w:val="double" w:sz="2" w:space="0" w:color="000000"/>
          </w:tcBorders>
        </w:tcPr>
        <w:p w14:paraId="5DCEC506" w14:textId="77777777" w:rsidR="00B87A2A" w:rsidRDefault="00B87A2A" w:rsidP="00B87A2A">
          <w:pPr>
            <w:pStyle w:val="TableParagraph"/>
            <w:rPr>
              <w:sz w:val="20"/>
            </w:rPr>
          </w:pPr>
          <w:r>
            <w:rPr>
              <w:noProof/>
              <w:sz w:val="20"/>
              <w:lang w:val="pt-BR" w:eastAsia="pt-BR"/>
            </w:rPr>
            <w:drawing>
              <wp:inline distT="0" distB="0" distL="0" distR="0" wp14:anchorId="6CBD5750" wp14:editId="36CB8409">
                <wp:extent cx="623437" cy="754379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437" cy="754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9" w:type="dxa"/>
          <w:tcBorders>
            <w:bottom w:val="double" w:sz="2" w:space="0" w:color="000000"/>
          </w:tcBorders>
        </w:tcPr>
        <w:p w14:paraId="60694F4B" w14:textId="77777777" w:rsidR="00B87A2A" w:rsidRDefault="00B87A2A" w:rsidP="00B87A2A">
          <w:pPr>
            <w:pStyle w:val="TableParagraph"/>
            <w:spacing w:line="477" w:lineRule="auto"/>
            <w:ind w:left="1175" w:right="3346" w:firstLine="33"/>
            <w:rPr>
              <w:b/>
            </w:rPr>
          </w:pPr>
          <w:r>
            <w:rPr>
              <w:b/>
            </w:rPr>
            <w:t>ESTADO DE SANTA CATARINA</w:t>
          </w:r>
          <w:r>
            <w:rPr>
              <w:b/>
              <w:spacing w:val="-52"/>
            </w:rPr>
            <w:t xml:space="preserve"> </w:t>
          </w:r>
          <w:r>
            <w:rPr>
              <w:b/>
            </w:rPr>
            <w:t>MUNICÍPIO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DE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RIO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DAS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ANTAS</w:t>
          </w:r>
        </w:p>
      </w:tc>
    </w:tr>
  </w:tbl>
  <w:p w14:paraId="3EF3C9C3" w14:textId="77777777" w:rsidR="00B87A2A" w:rsidRDefault="00B87A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B21F2"/>
    <w:multiLevelType w:val="hybridMultilevel"/>
    <w:tmpl w:val="DCAAF7D4"/>
    <w:lvl w:ilvl="0" w:tplc="22964E38">
      <w:start w:val="6"/>
      <w:numFmt w:val="upperRoman"/>
      <w:lvlText w:val="%1-"/>
      <w:lvlJc w:val="left"/>
      <w:pPr>
        <w:ind w:left="440" w:hanging="33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pt-PT" w:eastAsia="en-US" w:bidi="ar-SA"/>
      </w:rPr>
    </w:lvl>
    <w:lvl w:ilvl="1" w:tplc="0D0E1BA8">
      <w:numFmt w:val="bullet"/>
      <w:lvlText w:val="•"/>
      <w:lvlJc w:val="left"/>
      <w:pPr>
        <w:ind w:left="1168" w:hanging="339"/>
      </w:pPr>
      <w:rPr>
        <w:rFonts w:hint="default"/>
        <w:lang w:val="pt-PT" w:eastAsia="en-US" w:bidi="ar-SA"/>
      </w:rPr>
    </w:lvl>
    <w:lvl w:ilvl="2" w:tplc="6838862E">
      <w:numFmt w:val="bullet"/>
      <w:lvlText w:val="•"/>
      <w:lvlJc w:val="left"/>
      <w:pPr>
        <w:ind w:left="1897" w:hanging="339"/>
      </w:pPr>
      <w:rPr>
        <w:rFonts w:hint="default"/>
        <w:lang w:val="pt-PT" w:eastAsia="en-US" w:bidi="ar-SA"/>
      </w:rPr>
    </w:lvl>
    <w:lvl w:ilvl="3" w:tplc="F83E2608">
      <w:numFmt w:val="bullet"/>
      <w:lvlText w:val="•"/>
      <w:lvlJc w:val="left"/>
      <w:pPr>
        <w:ind w:left="2625" w:hanging="339"/>
      </w:pPr>
      <w:rPr>
        <w:rFonts w:hint="default"/>
        <w:lang w:val="pt-PT" w:eastAsia="en-US" w:bidi="ar-SA"/>
      </w:rPr>
    </w:lvl>
    <w:lvl w:ilvl="4" w:tplc="6060BF58">
      <w:numFmt w:val="bullet"/>
      <w:lvlText w:val="•"/>
      <w:lvlJc w:val="left"/>
      <w:pPr>
        <w:ind w:left="3354" w:hanging="339"/>
      </w:pPr>
      <w:rPr>
        <w:rFonts w:hint="default"/>
        <w:lang w:val="pt-PT" w:eastAsia="en-US" w:bidi="ar-SA"/>
      </w:rPr>
    </w:lvl>
    <w:lvl w:ilvl="5" w:tplc="201E7A94">
      <w:numFmt w:val="bullet"/>
      <w:lvlText w:val="•"/>
      <w:lvlJc w:val="left"/>
      <w:pPr>
        <w:ind w:left="4082" w:hanging="339"/>
      </w:pPr>
      <w:rPr>
        <w:rFonts w:hint="default"/>
        <w:lang w:val="pt-PT" w:eastAsia="en-US" w:bidi="ar-SA"/>
      </w:rPr>
    </w:lvl>
    <w:lvl w:ilvl="6" w:tplc="EDB0F780">
      <w:numFmt w:val="bullet"/>
      <w:lvlText w:val="•"/>
      <w:lvlJc w:val="left"/>
      <w:pPr>
        <w:ind w:left="4811" w:hanging="339"/>
      </w:pPr>
      <w:rPr>
        <w:rFonts w:hint="default"/>
        <w:lang w:val="pt-PT" w:eastAsia="en-US" w:bidi="ar-SA"/>
      </w:rPr>
    </w:lvl>
    <w:lvl w:ilvl="7" w:tplc="92622D04">
      <w:numFmt w:val="bullet"/>
      <w:lvlText w:val="•"/>
      <w:lvlJc w:val="left"/>
      <w:pPr>
        <w:ind w:left="5539" w:hanging="339"/>
      </w:pPr>
      <w:rPr>
        <w:rFonts w:hint="default"/>
        <w:lang w:val="pt-PT" w:eastAsia="en-US" w:bidi="ar-SA"/>
      </w:rPr>
    </w:lvl>
    <w:lvl w:ilvl="8" w:tplc="4810DA5E">
      <w:numFmt w:val="bullet"/>
      <w:lvlText w:val="•"/>
      <w:lvlJc w:val="left"/>
      <w:pPr>
        <w:ind w:left="6268" w:hanging="339"/>
      </w:pPr>
      <w:rPr>
        <w:rFonts w:hint="default"/>
        <w:lang w:val="pt-PT" w:eastAsia="en-US" w:bidi="ar-SA"/>
      </w:rPr>
    </w:lvl>
  </w:abstractNum>
  <w:abstractNum w:abstractNumId="1" w15:restartNumberingAfterBreak="0">
    <w:nsid w:val="47084A35"/>
    <w:multiLevelType w:val="hybridMultilevel"/>
    <w:tmpl w:val="29D8B522"/>
    <w:lvl w:ilvl="0" w:tplc="58F655F4">
      <w:start w:val="1"/>
      <w:numFmt w:val="upperRoman"/>
      <w:lvlText w:val="%1"/>
      <w:lvlJc w:val="left"/>
      <w:pPr>
        <w:ind w:left="231" w:hanging="13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t-PT" w:eastAsia="en-US" w:bidi="ar-SA"/>
      </w:rPr>
    </w:lvl>
    <w:lvl w:ilvl="1" w:tplc="DB503A18">
      <w:numFmt w:val="bullet"/>
      <w:lvlText w:val="•"/>
      <w:lvlJc w:val="left"/>
      <w:pPr>
        <w:ind w:left="988" w:hanging="130"/>
      </w:pPr>
      <w:rPr>
        <w:rFonts w:hint="default"/>
        <w:lang w:val="pt-PT" w:eastAsia="en-US" w:bidi="ar-SA"/>
      </w:rPr>
    </w:lvl>
    <w:lvl w:ilvl="2" w:tplc="2D242572">
      <w:numFmt w:val="bullet"/>
      <w:lvlText w:val="•"/>
      <w:lvlJc w:val="left"/>
      <w:pPr>
        <w:ind w:left="1737" w:hanging="130"/>
      </w:pPr>
      <w:rPr>
        <w:rFonts w:hint="default"/>
        <w:lang w:val="pt-PT" w:eastAsia="en-US" w:bidi="ar-SA"/>
      </w:rPr>
    </w:lvl>
    <w:lvl w:ilvl="3" w:tplc="D02CDE22">
      <w:numFmt w:val="bullet"/>
      <w:lvlText w:val="•"/>
      <w:lvlJc w:val="left"/>
      <w:pPr>
        <w:ind w:left="2485" w:hanging="130"/>
      </w:pPr>
      <w:rPr>
        <w:rFonts w:hint="default"/>
        <w:lang w:val="pt-PT" w:eastAsia="en-US" w:bidi="ar-SA"/>
      </w:rPr>
    </w:lvl>
    <w:lvl w:ilvl="4" w:tplc="37D2C8C6">
      <w:numFmt w:val="bullet"/>
      <w:lvlText w:val="•"/>
      <w:lvlJc w:val="left"/>
      <w:pPr>
        <w:ind w:left="3234" w:hanging="130"/>
      </w:pPr>
      <w:rPr>
        <w:rFonts w:hint="default"/>
        <w:lang w:val="pt-PT" w:eastAsia="en-US" w:bidi="ar-SA"/>
      </w:rPr>
    </w:lvl>
    <w:lvl w:ilvl="5" w:tplc="E236CBE6">
      <w:numFmt w:val="bullet"/>
      <w:lvlText w:val="•"/>
      <w:lvlJc w:val="left"/>
      <w:pPr>
        <w:ind w:left="3982" w:hanging="130"/>
      </w:pPr>
      <w:rPr>
        <w:rFonts w:hint="default"/>
        <w:lang w:val="pt-PT" w:eastAsia="en-US" w:bidi="ar-SA"/>
      </w:rPr>
    </w:lvl>
    <w:lvl w:ilvl="6" w:tplc="ED289CFE">
      <w:numFmt w:val="bullet"/>
      <w:lvlText w:val="•"/>
      <w:lvlJc w:val="left"/>
      <w:pPr>
        <w:ind w:left="4731" w:hanging="130"/>
      </w:pPr>
      <w:rPr>
        <w:rFonts w:hint="default"/>
        <w:lang w:val="pt-PT" w:eastAsia="en-US" w:bidi="ar-SA"/>
      </w:rPr>
    </w:lvl>
    <w:lvl w:ilvl="7" w:tplc="37EEEFB6">
      <w:numFmt w:val="bullet"/>
      <w:lvlText w:val="•"/>
      <w:lvlJc w:val="left"/>
      <w:pPr>
        <w:ind w:left="5479" w:hanging="130"/>
      </w:pPr>
      <w:rPr>
        <w:rFonts w:hint="default"/>
        <w:lang w:val="pt-PT" w:eastAsia="en-US" w:bidi="ar-SA"/>
      </w:rPr>
    </w:lvl>
    <w:lvl w:ilvl="8" w:tplc="CBBEC21A">
      <w:numFmt w:val="bullet"/>
      <w:lvlText w:val="•"/>
      <w:lvlJc w:val="left"/>
      <w:pPr>
        <w:ind w:left="6228" w:hanging="13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3"/>
    <w:rsid w:val="000939A6"/>
    <w:rsid w:val="000F724B"/>
    <w:rsid w:val="001A3543"/>
    <w:rsid w:val="001F18CB"/>
    <w:rsid w:val="0031085C"/>
    <w:rsid w:val="00315171"/>
    <w:rsid w:val="00416D26"/>
    <w:rsid w:val="00447844"/>
    <w:rsid w:val="00451012"/>
    <w:rsid w:val="0069519B"/>
    <w:rsid w:val="0075756F"/>
    <w:rsid w:val="0079153F"/>
    <w:rsid w:val="008050AF"/>
    <w:rsid w:val="00806D47"/>
    <w:rsid w:val="00857235"/>
    <w:rsid w:val="00871EC9"/>
    <w:rsid w:val="009214F9"/>
    <w:rsid w:val="00A212F7"/>
    <w:rsid w:val="00A42DA1"/>
    <w:rsid w:val="00A52572"/>
    <w:rsid w:val="00A826A7"/>
    <w:rsid w:val="00A951D0"/>
    <w:rsid w:val="00B16CF9"/>
    <w:rsid w:val="00B174CD"/>
    <w:rsid w:val="00B46B18"/>
    <w:rsid w:val="00B72BD1"/>
    <w:rsid w:val="00B87A2A"/>
    <w:rsid w:val="00E4220E"/>
    <w:rsid w:val="00E548B3"/>
    <w:rsid w:val="00E62D25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36F"/>
  <w15:docId w15:val="{58768F24-6587-4340-BE8D-81537053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8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01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embloco">
    <w:name w:val="Block Text"/>
    <w:basedOn w:val="Normal"/>
    <w:rsid w:val="00806D47"/>
    <w:pPr>
      <w:widowControl/>
      <w:autoSpaceDE/>
      <w:autoSpaceDN/>
      <w:ind w:left="1134" w:right="51"/>
      <w:jc w:val="both"/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87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7A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7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7A2A"/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rsid w:val="00A951D0"/>
    <w:pPr>
      <w:widowControl/>
      <w:autoSpaceDE/>
      <w:autoSpaceDN/>
      <w:spacing w:after="120" w:line="480" w:lineRule="auto"/>
      <w:ind w:left="283"/>
    </w:pPr>
    <w:rPr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951D0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1252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2024-03-13T15:20:00Z</cp:lastPrinted>
  <dcterms:created xsi:type="dcterms:W3CDTF">2024-08-21T18:51:00Z</dcterms:created>
  <dcterms:modified xsi:type="dcterms:W3CDTF">2024-08-21T18:57:00Z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2024-03-13T00:00:00Z</vt:filetime>
  </property>
</Properties>
</file>