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B7" w:rsidRPr="002363AE" w:rsidRDefault="00C02EB7" w:rsidP="00E62D9B">
      <w:pPr>
        <w:ind w:right="-3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/>
        <w:jc w:val="center"/>
        <w:rPr>
          <w:rFonts w:ascii="Garamond" w:hAnsi="Garamond"/>
          <w:b/>
          <w:u w:val="single"/>
        </w:rPr>
      </w:pPr>
      <w:r w:rsidRPr="002363AE">
        <w:rPr>
          <w:rFonts w:ascii="Garamond" w:hAnsi="Garamond"/>
          <w:b/>
          <w:u w:val="single"/>
        </w:rPr>
        <w:t xml:space="preserve">DECRETO Nº </w:t>
      </w:r>
      <w:r w:rsidR="00A273A1" w:rsidRPr="002363AE">
        <w:rPr>
          <w:rFonts w:ascii="Garamond" w:hAnsi="Garamond"/>
          <w:b/>
          <w:u w:val="single"/>
        </w:rPr>
        <w:t>1</w:t>
      </w:r>
      <w:r w:rsidR="003229CA">
        <w:rPr>
          <w:rFonts w:ascii="Garamond" w:hAnsi="Garamond"/>
          <w:b/>
          <w:u w:val="single"/>
        </w:rPr>
        <w:t>10</w:t>
      </w:r>
      <w:r w:rsidRPr="002363AE">
        <w:rPr>
          <w:rFonts w:ascii="Garamond" w:hAnsi="Garamond"/>
          <w:b/>
          <w:u w:val="single"/>
        </w:rPr>
        <w:t xml:space="preserve">/2021 DE </w:t>
      </w:r>
      <w:r w:rsidR="003229CA">
        <w:rPr>
          <w:rFonts w:ascii="Garamond" w:hAnsi="Garamond"/>
          <w:b/>
          <w:u w:val="single"/>
        </w:rPr>
        <w:t>29</w:t>
      </w:r>
      <w:r w:rsidRPr="002363AE">
        <w:rPr>
          <w:rFonts w:ascii="Garamond" w:hAnsi="Garamond"/>
          <w:b/>
          <w:u w:val="single"/>
        </w:rPr>
        <w:t xml:space="preserve"> DE </w:t>
      </w:r>
      <w:r w:rsidR="00D008CC" w:rsidRPr="002363AE">
        <w:rPr>
          <w:rFonts w:ascii="Garamond" w:hAnsi="Garamond"/>
          <w:b/>
          <w:u w:val="single"/>
        </w:rPr>
        <w:t>JU</w:t>
      </w:r>
      <w:r w:rsidR="00E62D9B" w:rsidRPr="002363AE">
        <w:rPr>
          <w:rFonts w:ascii="Garamond" w:hAnsi="Garamond"/>
          <w:b/>
          <w:u w:val="single"/>
        </w:rPr>
        <w:t>L</w:t>
      </w:r>
      <w:r w:rsidR="00D008CC" w:rsidRPr="002363AE">
        <w:rPr>
          <w:rFonts w:ascii="Garamond" w:hAnsi="Garamond"/>
          <w:b/>
          <w:u w:val="single"/>
        </w:rPr>
        <w:t>HO</w:t>
      </w:r>
      <w:r w:rsidRPr="002363AE">
        <w:rPr>
          <w:rFonts w:ascii="Garamond" w:hAnsi="Garamond"/>
          <w:b/>
          <w:u w:val="single"/>
        </w:rPr>
        <w:t xml:space="preserve"> DE 2021.</w:t>
      </w:r>
    </w:p>
    <w:p w:rsidR="0082215A" w:rsidRPr="002363AE" w:rsidRDefault="0082215A" w:rsidP="00E62D9B">
      <w:pPr>
        <w:ind w:left="1560" w:right="-3"/>
        <w:jc w:val="both"/>
        <w:rPr>
          <w:rFonts w:ascii="Garamond" w:hAnsi="Garamond"/>
          <w:b/>
          <w:u w:val="single"/>
        </w:rPr>
      </w:pPr>
    </w:p>
    <w:p w:rsidR="00E62D9B" w:rsidRPr="002363AE" w:rsidRDefault="00E62D9B" w:rsidP="00E62D9B">
      <w:pPr>
        <w:ind w:left="1560" w:right="-3"/>
        <w:jc w:val="both"/>
        <w:rPr>
          <w:rFonts w:ascii="Garamond" w:hAnsi="Garamond"/>
          <w:b/>
          <w:u w:val="single"/>
        </w:rPr>
      </w:pPr>
    </w:p>
    <w:p w:rsidR="00E62EEC" w:rsidRPr="002363AE" w:rsidRDefault="00BB1D76" w:rsidP="00E62D9B">
      <w:pPr>
        <w:ind w:left="4254" w:right="-3"/>
        <w:jc w:val="both"/>
        <w:rPr>
          <w:rFonts w:ascii="Garamond" w:hAnsi="Garamond"/>
          <w:b/>
        </w:rPr>
      </w:pPr>
      <w:r w:rsidRPr="00BB1D76">
        <w:rPr>
          <w:rFonts w:ascii="Garamond" w:hAnsi="Garamond"/>
        </w:rPr>
        <w:t xml:space="preserve">Dispõe sobre as medidas de prevenção e combate ao </w:t>
      </w:r>
      <w:proofErr w:type="spellStart"/>
      <w:r w:rsidRPr="00BB1D76">
        <w:rPr>
          <w:rFonts w:ascii="Garamond" w:hAnsi="Garamond"/>
        </w:rPr>
        <w:t>coronavírus</w:t>
      </w:r>
      <w:proofErr w:type="spellEnd"/>
      <w:r w:rsidRPr="00BB1D76">
        <w:rPr>
          <w:rFonts w:ascii="Garamond" w:hAnsi="Garamond"/>
        </w:rPr>
        <w:t xml:space="preserve"> (COVID-19) no âmbito do município de </w:t>
      </w:r>
      <w:r>
        <w:rPr>
          <w:rFonts w:ascii="Garamond" w:hAnsi="Garamond"/>
        </w:rPr>
        <w:t>Rio das A</w:t>
      </w:r>
      <w:r w:rsidRPr="00BB1D76">
        <w:rPr>
          <w:rFonts w:ascii="Garamond" w:hAnsi="Garamond"/>
        </w:rPr>
        <w:t>ntas e dá outras providências</w:t>
      </w:r>
      <w:r w:rsidR="00E62EEC" w:rsidRPr="002363AE">
        <w:rPr>
          <w:rFonts w:ascii="Garamond" w:hAnsi="Garamond"/>
          <w:b/>
        </w:rPr>
        <w:t xml:space="preserve">. </w:t>
      </w:r>
    </w:p>
    <w:p w:rsidR="00E62EEC" w:rsidRPr="002363AE" w:rsidRDefault="00E62EEC" w:rsidP="00E62D9B">
      <w:pPr>
        <w:ind w:left="1560" w:right="-3" w:firstLine="1842"/>
        <w:jc w:val="both"/>
        <w:rPr>
          <w:rFonts w:ascii="Garamond" w:hAnsi="Garamond"/>
          <w:b/>
        </w:rPr>
      </w:pPr>
    </w:p>
    <w:p w:rsidR="00E62EEC" w:rsidRPr="002363AE" w:rsidRDefault="00E62EEC" w:rsidP="00E62D9B">
      <w:pPr>
        <w:ind w:right="-3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  <w:r w:rsidRPr="002363AE">
        <w:rPr>
          <w:rFonts w:ascii="Garamond" w:hAnsi="Garamond"/>
          <w:b/>
        </w:rPr>
        <w:t>O PREFEITO MUNICIPAL</w:t>
      </w:r>
      <w:r w:rsidRPr="002363AE">
        <w:rPr>
          <w:rFonts w:ascii="Garamond" w:hAnsi="Garamond"/>
        </w:rPr>
        <w:t>, no uso de suas atribuições legais, que lhe são conferidas pelo artigo 102, inciso VIII, da Lei Orgânica do Município,</w:t>
      </w: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  <w:r w:rsidRPr="002363AE">
        <w:rPr>
          <w:rFonts w:ascii="Garamond" w:hAnsi="Garamond"/>
        </w:rPr>
        <w:t xml:space="preserve">Considerando a </w:t>
      </w:r>
      <w:r w:rsidR="00213281" w:rsidRPr="002363AE">
        <w:rPr>
          <w:rFonts w:ascii="Garamond" w:hAnsi="Garamond"/>
        </w:rPr>
        <w:t>Avaliação de Risco Potencial para COVID-19, que visa orientar a tomada de decisão de forma regionalizada e descentralizada</w:t>
      </w:r>
      <w:r w:rsidRPr="002363AE">
        <w:rPr>
          <w:rFonts w:ascii="Garamond" w:hAnsi="Garamond"/>
        </w:rPr>
        <w:t>;</w:t>
      </w: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</w:p>
    <w:p w:rsidR="00213281" w:rsidRPr="002363AE" w:rsidRDefault="00213281" w:rsidP="00E62D9B">
      <w:pPr>
        <w:ind w:right="-3" w:firstLine="1418"/>
        <w:jc w:val="both"/>
        <w:rPr>
          <w:rFonts w:ascii="Garamond" w:hAnsi="Garamond"/>
        </w:rPr>
      </w:pPr>
      <w:r w:rsidRPr="002363AE">
        <w:rPr>
          <w:rStyle w:val="fontstyle21"/>
          <w:rFonts w:ascii="Garamond" w:hAnsi="Garamond"/>
        </w:rPr>
        <w:t xml:space="preserve">Considerando que a região do Vale do Rio do Peixe está classificada pelo Governo do Estado de Santa Catarina como </w:t>
      </w:r>
      <w:r w:rsidRPr="002363AE">
        <w:rPr>
          <w:rStyle w:val="fontstyle21"/>
          <w:rFonts w:ascii="Garamond" w:hAnsi="Garamond"/>
          <w:b/>
        </w:rPr>
        <w:t>RISCO POTENCIAL GRAV</w:t>
      </w:r>
      <w:r w:rsidR="003229CA">
        <w:rPr>
          <w:rStyle w:val="fontstyle21"/>
          <w:rFonts w:ascii="Garamond" w:hAnsi="Garamond"/>
          <w:b/>
        </w:rPr>
        <w:t>E</w:t>
      </w:r>
      <w:r w:rsidRPr="002363AE">
        <w:rPr>
          <w:rFonts w:ascii="Garamond" w:hAnsi="Garamond"/>
        </w:rPr>
        <w:t xml:space="preserve"> </w:t>
      </w:r>
    </w:p>
    <w:p w:rsidR="00213281" w:rsidRPr="002363AE" w:rsidRDefault="00213281" w:rsidP="00E62D9B">
      <w:pPr>
        <w:ind w:right="-3" w:firstLine="1418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Style w:val="fontstyle21"/>
          <w:rFonts w:ascii="Garamond" w:hAnsi="Garamond"/>
        </w:rPr>
      </w:pPr>
      <w:r w:rsidRPr="002363AE">
        <w:rPr>
          <w:rStyle w:val="fontstyle21"/>
          <w:rFonts w:ascii="Garamond" w:hAnsi="Garamond"/>
        </w:rPr>
        <w:t xml:space="preserve">Considerando a </w:t>
      </w:r>
      <w:r w:rsidR="00A273A1" w:rsidRPr="002363AE">
        <w:rPr>
          <w:rStyle w:val="fontstyle21"/>
          <w:rFonts w:ascii="Garamond" w:hAnsi="Garamond"/>
        </w:rPr>
        <w:t xml:space="preserve">melhora na </w:t>
      </w:r>
      <w:r w:rsidR="009D6FB4" w:rsidRPr="002363AE">
        <w:rPr>
          <w:rStyle w:val="fontstyle21"/>
          <w:rFonts w:ascii="Garamond" w:hAnsi="Garamond"/>
        </w:rPr>
        <w:t xml:space="preserve">evolução da Pandemia desde a edição do Decreto nº </w:t>
      </w:r>
      <w:r w:rsidR="003229CA">
        <w:rPr>
          <w:rStyle w:val="fontstyle21"/>
          <w:rFonts w:ascii="Garamond" w:hAnsi="Garamond"/>
        </w:rPr>
        <w:t>102</w:t>
      </w:r>
      <w:r w:rsidR="009D6FB4" w:rsidRPr="002363AE">
        <w:rPr>
          <w:rStyle w:val="fontstyle21"/>
          <w:rFonts w:ascii="Garamond" w:hAnsi="Garamond"/>
        </w:rPr>
        <w:t xml:space="preserve"> de </w:t>
      </w:r>
      <w:r w:rsidR="003229CA">
        <w:rPr>
          <w:rStyle w:val="fontstyle21"/>
          <w:rFonts w:ascii="Garamond" w:hAnsi="Garamond"/>
        </w:rPr>
        <w:t>8</w:t>
      </w:r>
      <w:r w:rsidR="009D6FB4" w:rsidRPr="002363AE">
        <w:rPr>
          <w:rStyle w:val="fontstyle21"/>
          <w:rFonts w:ascii="Garamond" w:hAnsi="Garamond"/>
        </w:rPr>
        <w:t xml:space="preserve"> </w:t>
      </w:r>
      <w:proofErr w:type="spellStart"/>
      <w:r w:rsidR="009D6FB4" w:rsidRPr="002363AE">
        <w:rPr>
          <w:rStyle w:val="fontstyle21"/>
          <w:rFonts w:ascii="Garamond" w:hAnsi="Garamond"/>
        </w:rPr>
        <w:t>de</w:t>
      </w:r>
      <w:proofErr w:type="spellEnd"/>
      <w:r w:rsidR="009D6FB4" w:rsidRPr="002363AE">
        <w:rPr>
          <w:rStyle w:val="fontstyle21"/>
          <w:rFonts w:ascii="Garamond" w:hAnsi="Garamond"/>
        </w:rPr>
        <w:t xml:space="preserve"> ju</w:t>
      </w:r>
      <w:r w:rsidR="00A273A1" w:rsidRPr="002363AE">
        <w:rPr>
          <w:rStyle w:val="fontstyle21"/>
          <w:rFonts w:ascii="Garamond" w:hAnsi="Garamond"/>
        </w:rPr>
        <w:t>l</w:t>
      </w:r>
      <w:r w:rsidR="009D6FB4" w:rsidRPr="002363AE">
        <w:rPr>
          <w:rStyle w:val="fontstyle21"/>
          <w:rFonts w:ascii="Garamond" w:hAnsi="Garamond"/>
        </w:rPr>
        <w:t>ho de 2021;</w:t>
      </w:r>
      <w:r w:rsidRPr="002363AE">
        <w:rPr>
          <w:rStyle w:val="fontstyle21"/>
          <w:rFonts w:ascii="Garamond" w:hAnsi="Garamond"/>
        </w:rPr>
        <w:t xml:space="preserve"> </w:t>
      </w:r>
    </w:p>
    <w:p w:rsidR="00E62EEC" w:rsidRPr="002363AE" w:rsidRDefault="00E62EEC" w:rsidP="00E62D9B">
      <w:pPr>
        <w:ind w:right="-3" w:firstLine="1418"/>
        <w:jc w:val="both"/>
        <w:rPr>
          <w:rStyle w:val="fontstyle21"/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Style w:val="fontstyle21"/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  <w:b/>
        </w:rPr>
      </w:pPr>
      <w:r w:rsidRPr="002363AE">
        <w:rPr>
          <w:rFonts w:ascii="Garamond" w:hAnsi="Garamond"/>
          <w:b/>
        </w:rPr>
        <w:t>DECRETA</w:t>
      </w: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</w:p>
    <w:p w:rsidR="00EC1DCE" w:rsidRPr="002363AE" w:rsidRDefault="00E62EEC" w:rsidP="00E62D9B">
      <w:pPr>
        <w:ind w:right="-3" w:firstLine="1418"/>
        <w:jc w:val="both"/>
        <w:rPr>
          <w:rFonts w:ascii="Garamond" w:hAnsi="Garamond"/>
        </w:rPr>
      </w:pPr>
      <w:r w:rsidRPr="00696993">
        <w:rPr>
          <w:rStyle w:val="fontstyle21"/>
          <w:rFonts w:ascii="Garamond" w:hAnsi="Garamond"/>
        </w:rPr>
        <w:t>Art. 1º</w:t>
      </w:r>
      <w:r w:rsidRPr="002363AE">
        <w:rPr>
          <w:rFonts w:ascii="Garamond" w:hAnsi="Garamond"/>
        </w:rPr>
        <w:t xml:space="preserve"> </w:t>
      </w:r>
      <w:r w:rsidR="00EC1DCE" w:rsidRPr="002363AE">
        <w:rPr>
          <w:rFonts w:ascii="Garamond" w:hAnsi="Garamond"/>
        </w:rPr>
        <w:t>Fica estabelecido as regras de funcionamento dos serviços públicos, comerciais, de lazer</w:t>
      </w:r>
      <w:r w:rsidR="00A273A1" w:rsidRPr="002363AE">
        <w:rPr>
          <w:rFonts w:ascii="Garamond" w:hAnsi="Garamond"/>
        </w:rPr>
        <w:t>,</w:t>
      </w:r>
      <w:r w:rsidR="00EC1DCE" w:rsidRPr="002363AE">
        <w:rPr>
          <w:rFonts w:ascii="Garamond" w:hAnsi="Garamond"/>
        </w:rPr>
        <w:t xml:space="preserve"> esportivo e demais correlatos, conforme o que segue</w:t>
      </w:r>
      <w:r w:rsidR="009F4B7A" w:rsidRPr="002363AE">
        <w:rPr>
          <w:rFonts w:ascii="Garamond" w:hAnsi="Garamond"/>
        </w:rPr>
        <w:t>, salvo quando houverem medidas mais restritivas</w:t>
      </w:r>
      <w:bookmarkStart w:id="0" w:name="_GoBack"/>
      <w:bookmarkEnd w:id="0"/>
      <w:r w:rsidR="009F4B7A" w:rsidRPr="002363AE">
        <w:rPr>
          <w:rFonts w:ascii="Garamond" w:hAnsi="Garamond"/>
        </w:rPr>
        <w:t xml:space="preserve"> </w:t>
      </w:r>
      <w:r w:rsidR="003229CA">
        <w:rPr>
          <w:rFonts w:ascii="Garamond" w:hAnsi="Garamond"/>
        </w:rPr>
        <w:t xml:space="preserve">pelo </w:t>
      </w:r>
      <w:r w:rsidR="009F4B7A" w:rsidRPr="002363AE">
        <w:rPr>
          <w:rFonts w:ascii="Garamond" w:hAnsi="Garamond"/>
        </w:rPr>
        <w:t>Governo do Estado de Santa Catarina</w:t>
      </w:r>
      <w:r w:rsidR="00EC1DCE" w:rsidRPr="002363AE">
        <w:rPr>
          <w:rFonts w:ascii="Garamond" w:hAnsi="Garamond"/>
        </w:rPr>
        <w:t xml:space="preserve">: </w:t>
      </w:r>
    </w:p>
    <w:p w:rsidR="00EC1DCE" w:rsidRPr="002363AE" w:rsidRDefault="00EC1DCE" w:rsidP="00E62D9B">
      <w:pPr>
        <w:ind w:right="-3" w:firstLine="1418"/>
        <w:jc w:val="both"/>
        <w:rPr>
          <w:rFonts w:ascii="Garamond" w:hAnsi="Garamond"/>
        </w:rPr>
      </w:pPr>
    </w:p>
    <w:p w:rsidR="00EC1DCE" w:rsidRPr="002363AE" w:rsidRDefault="00EC1DCE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 funcionamento dos serviços públicos: </w:t>
      </w:r>
      <w:r w:rsidR="003229CA">
        <w:rPr>
          <w:rFonts w:ascii="Garamond" w:hAnsi="Garamond"/>
          <w:sz w:val="24"/>
          <w:szCs w:val="24"/>
          <w:lang w:val="pt-BR"/>
        </w:rPr>
        <w:t>Retorno a todas as atividades presenciais</w:t>
      </w:r>
      <w:r w:rsidRPr="002363AE">
        <w:rPr>
          <w:rFonts w:ascii="Garamond" w:hAnsi="Garamond"/>
          <w:sz w:val="24"/>
          <w:szCs w:val="24"/>
          <w:lang w:val="pt-BR"/>
        </w:rPr>
        <w:t xml:space="preserve"> da Administração Municipal, </w:t>
      </w:r>
      <w:r w:rsidR="003229CA">
        <w:rPr>
          <w:rFonts w:ascii="Garamond" w:hAnsi="Garamond"/>
          <w:sz w:val="24"/>
          <w:szCs w:val="24"/>
          <w:lang w:val="pt-BR"/>
        </w:rPr>
        <w:t xml:space="preserve">ressalvado </w:t>
      </w:r>
      <w:r w:rsidR="004827E6">
        <w:rPr>
          <w:rFonts w:ascii="Garamond" w:hAnsi="Garamond"/>
          <w:sz w:val="24"/>
          <w:szCs w:val="24"/>
          <w:lang w:val="pt-BR"/>
        </w:rPr>
        <w:t>o disposto no Plano de Retorno (</w:t>
      </w:r>
      <w:proofErr w:type="spellStart"/>
      <w:r w:rsidR="004827E6">
        <w:rPr>
          <w:rFonts w:ascii="Garamond" w:hAnsi="Garamond"/>
          <w:sz w:val="24"/>
          <w:szCs w:val="24"/>
          <w:lang w:val="pt-BR"/>
        </w:rPr>
        <w:t>Plancon</w:t>
      </w:r>
      <w:proofErr w:type="spellEnd"/>
      <w:r w:rsidR="004827E6">
        <w:rPr>
          <w:rFonts w:ascii="Garamond" w:hAnsi="Garamond"/>
          <w:sz w:val="24"/>
          <w:szCs w:val="24"/>
          <w:lang w:val="pt-BR"/>
        </w:rPr>
        <w:t xml:space="preserve">) para </w:t>
      </w:r>
      <w:r w:rsidR="003229CA">
        <w:rPr>
          <w:rFonts w:ascii="Garamond" w:hAnsi="Garamond"/>
          <w:sz w:val="24"/>
          <w:szCs w:val="24"/>
          <w:lang w:val="pt-BR"/>
        </w:rPr>
        <w:t>o Ensino Público Municipal</w:t>
      </w:r>
      <w:r w:rsidR="008B0B39" w:rsidRPr="002363AE">
        <w:rPr>
          <w:rFonts w:ascii="Garamond" w:hAnsi="Garamond"/>
          <w:sz w:val="24"/>
          <w:szCs w:val="24"/>
          <w:lang w:val="pt-BR"/>
        </w:rPr>
        <w:t>;</w:t>
      </w:r>
    </w:p>
    <w:p w:rsidR="008B0B39" w:rsidRPr="002363AE" w:rsidRDefault="008B0B39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8B0B39" w:rsidRPr="002363AE" w:rsidRDefault="008B0B39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>Quanto ao Transporte Coletivo Urbano</w:t>
      </w:r>
      <w:r w:rsidR="001B4184">
        <w:rPr>
          <w:rFonts w:ascii="Garamond" w:hAnsi="Garamond"/>
          <w:b/>
          <w:sz w:val="24"/>
          <w:szCs w:val="24"/>
          <w:lang w:val="pt-BR"/>
        </w:rPr>
        <w:t>,</w:t>
      </w:r>
      <w:r w:rsidR="001B4184" w:rsidRPr="001B4184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1B4184" w:rsidRPr="002363AE">
        <w:rPr>
          <w:rFonts w:ascii="Garamond" w:hAnsi="Garamond"/>
          <w:b/>
          <w:sz w:val="24"/>
          <w:szCs w:val="24"/>
          <w:lang w:val="pt-BR"/>
        </w:rPr>
        <w:t>Intermunicipal, Interestadual e Excursões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: </w:t>
      </w:r>
      <w:r w:rsidR="002D4BD7" w:rsidRPr="002363AE">
        <w:rPr>
          <w:rFonts w:ascii="Garamond" w:hAnsi="Garamond"/>
          <w:sz w:val="24"/>
          <w:szCs w:val="24"/>
          <w:lang w:val="pt-BR"/>
        </w:rPr>
        <w:t xml:space="preserve">permitido funcionamento com </w:t>
      </w:r>
      <w:r w:rsidRPr="002363AE">
        <w:rPr>
          <w:rFonts w:ascii="Garamond" w:hAnsi="Garamond"/>
          <w:sz w:val="24"/>
          <w:szCs w:val="24"/>
          <w:lang w:val="pt-BR"/>
        </w:rPr>
        <w:t xml:space="preserve">limite de ocupação de </w:t>
      </w:r>
      <w:r w:rsidR="001B4184">
        <w:rPr>
          <w:rFonts w:ascii="Garamond" w:hAnsi="Garamond"/>
          <w:sz w:val="24"/>
          <w:szCs w:val="24"/>
          <w:lang w:val="pt-BR"/>
        </w:rPr>
        <w:t>5</w:t>
      </w:r>
      <w:r w:rsidRPr="002363AE">
        <w:rPr>
          <w:rFonts w:ascii="Garamond" w:hAnsi="Garamond"/>
          <w:sz w:val="24"/>
          <w:szCs w:val="24"/>
          <w:lang w:val="pt-BR"/>
        </w:rPr>
        <w:t>0% (cinquenta por cento), de passageiros sentados, em todos os níveis de risco, com os devidos regramentos sanitários;</w:t>
      </w:r>
    </w:p>
    <w:p w:rsidR="008B0B39" w:rsidRPr="002363AE" w:rsidRDefault="008B0B39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8B0B39" w:rsidRPr="002363AE" w:rsidRDefault="008B0B39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>Quanto ao Transporte Escolar e de Saúde</w:t>
      </w:r>
      <w:r w:rsidRPr="002363AE">
        <w:rPr>
          <w:rFonts w:ascii="Garamond" w:hAnsi="Garamond"/>
          <w:sz w:val="24"/>
          <w:szCs w:val="24"/>
          <w:lang w:val="pt-BR"/>
        </w:rPr>
        <w:t>: Os serviços de Transporte Escolar e Saúde, considerados essenciais, executado por ônibus e Vans</w:t>
      </w:r>
      <w:r w:rsidR="00F2749A" w:rsidRPr="002363AE">
        <w:rPr>
          <w:rFonts w:ascii="Garamond" w:hAnsi="Garamond"/>
          <w:sz w:val="24"/>
          <w:szCs w:val="24"/>
          <w:lang w:val="pt-BR"/>
        </w:rPr>
        <w:t xml:space="preserve"> devem circular </w:t>
      </w:r>
      <w:r w:rsidR="001B4184" w:rsidRPr="002363AE">
        <w:rPr>
          <w:rFonts w:ascii="Garamond" w:hAnsi="Garamond"/>
          <w:sz w:val="24"/>
          <w:szCs w:val="24"/>
          <w:lang w:val="pt-BR"/>
        </w:rPr>
        <w:t xml:space="preserve">com limite de ocupação de </w:t>
      </w:r>
      <w:r w:rsidR="001B4184">
        <w:rPr>
          <w:rFonts w:ascii="Garamond" w:hAnsi="Garamond"/>
          <w:sz w:val="24"/>
          <w:szCs w:val="24"/>
          <w:lang w:val="pt-BR"/>
        </w:rPr>
        <w:t>5</w:t>
      </w:r>
      <w:r w:rsidR="001B4184" w:rsidRPr="002363AE">
        <w:rPr>
          <w:rFonts w:ascii="Garamond" w:hAnsi="Garamond"/>
          <w:sz w:val="24"/>
          <w:szCs w:val="24"/>
          <w:lang w:val="pt-BR"/>
        </w:rPr>
        <w:t>0% (cinquenta por cento), de passageiros sentados</w:t>
      </w:r>
      <w:r w:rsidR="001B4184">
        <w:rPr>
          <w:rFonts w:ascii="Garamond" w:hAnsi="Garamond"/>
          <w:sz w:val="24"/>
          <w:szCs w:val="24"/>
          <w:lang w:val="pt-BR"/>
        </w:rPr>
        <w:t xml:space="preserve">, </w:t>
      </w:r>
      <w:r w:rsidR="001B4184" w:rsidRPr="002363AE">
        <w:rPr>
          <w:rFonts w:ascii="Garamond" w:hAnsi="Garamond"/>
          <w:sz w:val="24"/>
          <w:szCs w:val="24"/>
          <w:lang w:val="pt-BR"/>
        </w:rPr>
        <w:t>com os devidos regramentos sanitários</w:t>
      </w:r>
      <w:r w:rsidR="00F2749A" w:rsidRPr="002363AE">
        <w:rPr>
          <w:rFonts w:ascii="Garamond" w:hAnsi="Garamond"/>
          <w:sz w:val="24"/>
          <w:szCs w:val="24"/>
          <w:lang w:val="pt-BR"/>
        </w:rPr>
        <w:t>;</w:t>
      </w:r>
    </w:p>
    <w:p w:rsidR="00F2749A" w:rsidRPr="002363AE" w:rsidRDefault="00F2749A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8B1D2F" w:rsidRPr="002363AE" w:rsidRDefault="008B1D2F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>Quanto aos Museus:</w:t>
      </w:r>
      <w:r w:rsidR="004B2B82"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2363AE" w:rsidRPr="002363AE">
        <w:rPr>
          <w:rFonts w:ascii="Garamond" w:hAnsi="Garamond"/>
          <w:sz w:val="24"/>
          <w:szCs w:val="24"/>
          <w:lang w:val="pt-BR"/>
        </w:rPr>
        <w:t>Fica autorizado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 o funcionamento com</w:t>
      </w:r>
      <w:r w:rsidR="004B2B82" w:rsidRPr="002363AE">
        <w:rPr>
          <w:rFonts w:ascii="Garamond" w:hAnsi="Garamond"/>
          <w:sz w:val="24"/>
          <w:szCs w:val="24"/>
          <w:lang w:val="pt-BR"/>
        </w:rPr>
        <w:t xml:space="preserve"> limite de ocupação de </w:t>
      </w:r>
      <w:r w:rsidR="001B4184">
        <w:rPr>
          <w:rFonts w:ascii="Garamond" w:hAnsi="Garamond"/>
          <w:sz w:val="24"/>
          <w:szCs w:val="24"/>
          <w:lang w:val="pt-BR"/>
        </w:rPr>
        <w:t>5</w:t>
      </w:r>
      <w:r w:rsidR="00A273A1" w:rsidRPr="002363AE">
        <w:rPr>
          <w:rFonts w:ascii="Garamond" w:hAnsi="Garamond"/>
          <w:sz w:val="24"/>
          <w:szCs w:val="24"/>
          <w:lang w:val="pt-BR"/>
        </w:rPr>
        <w:t>0</w:t>
      </w:r>
      <w:r w:rsidR="004B2B82" w:rsidRPr="002363AE">
        <w:rPr>
          <w:rFonts w:ascii="Garamond" w:hAnsi="Garamond"/>
          <w:sz w:val="24"/>
          <w:szCs w:val="24"/>
          <w:lang w:val="pt-BR"/>
        </w:rPr>
        <w:t>% (</w:t>
      </w:r>
      <w:r w:rsidR="001B4184">
        <w:rPr>
          <w:rFonts w:ascii="Garamond" w:hAnsi="Garamond"/>
          <w:sz w:val="24"/>
          <w:szCs w:val="24"/>
          <w:lang w:val="pt-BR"/>
        </w:rPr>
        <w:t>cinquenta por cento</w:t>
      </w:r>
      <w:r w:rsidR="004B2B82" w:rsidRPr="002363AE">
        <w:rPr>
          <w:rFonts w:ascii="Garamond" w:hAnsi="Garamond"/>
          <w:sz w:val="24"/>
          <w:szCs w:val="24"/>
          <w:lang w:val="pt-BR"/>
        </w:rPr>
        <w:t>)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 de ocupação</w:t>
      </w:r>
      <w:r w:rsidR="004B2B82" w:rsidRPr="002363AE">
        <w:rPr>
          <w:rFonts w:ascii="Garamond" w:hAnsi="Garamond"/>
          <w:sz w:val="24"/>
          <w:szCs w:val="24"/>
          <w:lang w:val="pt-BR"/>
        </w:rPr>
        <w:t xml:space="preserve">, 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entre o </w:t>
      </w:r>
      <w:r w:rsidR="004B2B82" w:rsidRPr="002363AE">
        <w:rPr>
          <w:rFonts w:ascii="Garamond" w:hAnsi="Garamond"/>
          <w:sz w:val="24"/>
          <w:szCs w:val="24"/>
          <w:lang w:val="pt-BR"/>
        </w:rPr>
        <w:t>horário das 06h00 às</w:t>
      </w:r>
      <w:r w:rsidR="004B2B82" w:rsidRPr="002363AE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="004B2B82" w:rsidRPr="002363AE">
        <w:rPr>
          <w:rFonts w:ascii="Garamond" w:hAnsi="Garamond"/>
          <w:sz w:val="24"/>
          <w:szCs w:val="24"/>
          <w:lang w:val="pt-BR"/>
        </w:rPr>
        <w:t>22h00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8B1D2F" w:rsidRPr="002363AE" w:rsidRDefault="008B1D2F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Pr="002363AE" w:rsidRDefault="008B1D2F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Igrejas e Templos Religiosos: </w:t>
      </w:r>
      <w:r w:rsidR="002363AE" w:rsidRPr="002363AE">
        <w:rPr>
          <w:rFonts w:ascii="Garamond" w:hAnsi="Garamond"/>
          <w:sz w:val="24"/>
          <w:szCs w:val="24"/>
          <w:lang w:val="pt-BR"/>
        </w:rPr>
        <w:t>Fica</w:t>
      </w:r>
      <w:r w:rsidR="002363A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2363AE">
        <w:rPr>
          <w:rFonts w:ascii="Garamond" w:hAnsi="Garamond"/>
          <w:sz w:val="24"/>
          <w:szCs w:val="24"/>
          <w:lang w:val="pt-BR"/>
        </w:rPr>
        <w:t xml:space="preserve">autorizado a realização </w:t>
      </w:r>
      <w:r w:rsidR="002363AE">
        <w:rPr>
          <w:rFonts w:ascii="Garamond" w:hAnsi="Garamond"/>
          <w:sz w:val="24"/>
          <w:szCs w:val="24"/>
          <w:lang w:val="pt-BR"/>
        </w:rPr>
        <w:lastRenderedPageBreak/>
        <w:t xml:space="preserve">de </w:t>
      </w:r>
      <w:r w:rsidRPr="002363AE">
        <w:rPr>
          <w:rFonts w:ascii="Garamond" w:hAnsi="Garamond"/>
          <w:sz w:val="24"/>
          <w:szCs w:val="24"/>
          <w:lang w:val="pt-BR"/>
        </w:rPr>
        <w:t xml:space="preserve">cultos e missas </w:t>
      </w:r>
      <w:r w:rsidR="002363AE">
        <w:rPr>
          <w:rFonts w:ascii="Garamond" w:hAnsi="Garamond"/>
          <w:sz w:val="24"/>
          <w:szCs w:val="24"/>
          <w:lang w:val="pt-BR"/>
        </w:rPr>
        <w:t xml:space="preserve">entre o horário </w:t>
      </w:r>
      <w:r w:rsidR="00B718DB" w:rsidRPr="002363AE">
        <w:rPr>
          <w:rFonts w:ascii="Garamond" w:hAnsi="Garamond"/>
          <w:sz w:val="24"/>
          <w:szCs w:val="24"/>
          <w:lang w:val="pt-BR"/>
        </w:rPr>
        <w:t>das 6</w:t>
      </w:r>
      <w:r w:rsidR="007B2CAF">
        <w:rPr>
          <w:rFonts w:ascii="Garamond" w:hAnsi="Garamond"/>
          <w:sz w:val="24"/>
          <w:szCs w:val="24"/>
          <w:lang w:val="pt-BR"/>
        </w:rPr>
        <w:t>h00</w:t>
      </w:r>
      <w:r w:rsidR="00B718DB"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Pr="002363AE">
        <w:rPr>
          <w:rFonts w:ascii="Garamond" w:hAnsi="Garamond"/>
          <w:sz w:val="24"/>
          <w:szCs w:val="24"/>
          <w:lang w:val="pt-BR"/>
        </w:rPr>
        <w:t>às 2</w:t>
      </w:r>
      <w:r w:rsidR="00B718DB" w:rsidRPr="002363AE">
        <w:rPr>
          <w:rFonts w:ascii="Garamond" w:hAnsi="Garamond"/>
          <w:sz w:val="24"/>
          <w:szCs w:val="24"/>
          <w:lang w:val="pt-BR"/>
        </w:rPr>
        <w:t>2</w:t>
      </w:r>
      <w:r w:rsidR="007B2CAF">
        <w:rPr>
          <w:rFonts w:ascii="Garamond" w:hAnsi="Garamond"/>
          <w:sz w:val="24"/>
          <w:szCs w:val="24"/>
          <w:lang w:val="pt-BR"/>
        </w:rPr>
        <w:t>h00</w:t>
      </w:r>
      <w:r w:rsidRPr="002363AE">
        <w:rPr>
          <w:rFonts w:ascii="Garamond" w:hAnsi="Garamond"/>
          <w:sz w:val="24"/>
          <w:szCs w:val="24"/>
          <w:lang w:val="pt-BR"/>
        </w:rPr>
        <w:t xml:space="preserve"> horas, todos os dias da semana, bem como nos finais de semana com percentual máximo de lotação de </w:t>
      </w:r>
      <w:r w:rsidR="001B4184">
        <w:rPr>
          <w:rFonts w:ascii="Garamond" w:hAnsi="Garamond"/>
          <w:sz w:val="24"/>
          <w:szCs w:val="24"/>
          <w:lang w:val="pt-BR"/>
        </w:rPr>
        <w:t>5</w:t>
      </w:r>
      <w:r w:rsidR="00AE2063" w:rsidRPr="002363AE">
        <w:rPr>
          <w:rFonts w:ascii="Garamond" w:hAnsi="Garamond"/>
          <w:sz w:val="24"/>
          <w:szCs w:val="24"/>
          <w:lang w:val="pt-BR"/>
        </w:rPr>
        <w:t>0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% </w:t>
      </w:r>
      <w:r w:rsidR="001B4184">
        <w:rPr>
          <w:rFonts w:ascii="Garamond" w:hAnsi="Garamond"/>
          <w:b/>
          <w:sz w:val="24"/>
          <w:szCs w:val="24"/>
          <w:lang w:val="pt-BR"/>
        </w:rPr>
        <w:t>(</w:t>
      </w:r>
      <w:r w:rsidR="001B4184">
        <w:rPr>
          <w:rFonts w:ascii="Garamond" w:hAnsi="Garamond"/>
          <w:sz w:val="24"/>
          <w:szCs w:val="24"/>
          <w:lang w:val="pt-BR"/>
        </w:rPr>
        <w:t>cinquenta por cento</w:t>
      </w:r>
      <w:r w:rsidR="001B4184">
        <w:rPr>
          <w:rFonts w:ascii="Garamond" w:hAnsi="Garamond"/>
          <w:sz w:val="24"/>
          <w:szCs w:val="24"/>
          <w:lang w:val="pt-BR"/>
        </w:rPr>
        <w:t xml:space="preserve">) </w:t>
      </w:r>
      <w:r w:rsidRPr="002363AE">
        <w:rPr>
          <w:rFonts w:ascii="Garamond" w:hAnsi="Garamond"/>
          <w:sz w:val="24"/>
          <w:szCs w:val="24"/>
          <w:lang w:val="pt-BR"/>
        </w:rPr>
        <w:t>da capacidade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, </w:t>
      </w:r>
      <w:r w:rsidRPr="002363AE">
        <w:rPr>
          <w:rFonts w:ascii="Garamond" w:hAnsi="Garamond"/>
          <w:sz w:val="24"/>
          <w:szCs w:val="24"/>
          <w:lang w:val="pt-BR"/>
        </w:rPr>
        <w:t xml:space="preserve">em todos os níveis de risco, de acordo com o </w:t>
      </w:r>
      <w:r w:rsidR="00414F1A" w:rsidRPr="002363AE">
        <w:rPr>
          <w:rFonts w:ascii="Garamond" w:hAnsi="Garamond"/>
          <w:sz w:val="24"/>
          <w:szCs w:val="24"/>
          <w:lang w:val="pt-BR"/>
        </w:rPr>
        <w:t xml:space="preserve">inciso </w:t>
      </w:r>
      <w:r w:rsidR="00B718DB" w:rsidRPr="002363AE">
        <w:rPr>
          <w:rFonts w:ascii="Garamond" w:hAnsi="Garamond"/>
          <w:sz w:val="24"/>
          <w:szCs w:val="24"/>
          <w:lang w:val="pt-BR"/>
        </w:rPr>
        <w:t>IX</w:t>
      </w:r>
      <w:r w:rsidR="00414F1A" w:rsidRPr="002363AE">
        <w:rPr>
          <w:rFonts w:ascii="Garamond" w:hAnsi="Garamond"/>
          <w:sz w:val="24"/>
          <w:szCs w:val="24"/>
          <w:lang w:val="pt-BR"/>
        </w:rPr>
        <w:t>, alínea</w:t>
      </w:r>
      <w:r w:rsidR="00414F1A" w:rsidRPr="002363AE">
        <w:rPr>
          <w:rFonts w:ascii="Garamond" w:hAnsi="Garamond"/>
          <w:spacing w:val="-1"/>
          <w:sz w:val="24"/>
          <w:szCs w:val="24"/>
          <w:lang w:val="pt-BR"/>
        </w:rPr>
        <w:t xml:space="preserve"> “</w:t>
      </w:r>
      <w:r w:rsidR="00B718DB" w:rsidRPr="002363AE">
        <w:rPr>
          <w:rFonts w:ascii="Garamond" w:hAnsi="Garamond"/>
          <w:spacing w:val="-1"/>
          <w:sz w:val="24"/>
          <w:szCs w:val="24"/>
          <w:lang w:val="pt-BR"/>
        </w:rPr>
        <w:t>f</w:t>
      </w:r>
      <w:r w:rsidR="00414F1A" w:rsidRPr="002363AE">
        <w:rPr>
          <w:rFonts w:ascii="Garamond" w:hAnsi="Garamond"/>
          <w:sz w:val="24"/>
          <w:szCs w:val="24"/>
          <w:lang w:val="pt-BR"/>
        </w:rPr>
        <w:t xml:space="preserve">” do </w:t>
      </w:r>
      <w:r w:rsidRPr="002363AE">
        <w:rPr>
          <w:rFonts w:ascii="Garamond" w:hAnsi="Garamond"/>
          <w:sz w:val="24"/>
          <w:szCs w:val="24"/>
          <w:lang w:val="pt-BR"/>
        </w:rPr>
        <w:t xml:space="preserve">artigo </w:t>
      </w:r>
      <w:r w:rsidR="00B718DB" w:rsidRPr="002363AE">
        <w:rPr>
          <w:rFonts w:ascii="Garamond" w:hAnsi="Garamond"/>
          <w:sz w:val="24"/>
          <w:szCs w:val="24"/>
          <w:lang w:val="pt-BR"/>
        </w:rPr>
        <w:t>1</w:t>
      </w:r>
      <w:r w:rsidRPr="002363AE">
        <w:rPr>
          <w:rFonts w:ascii="Garamond" w:hAnsi="Garamond"/>
          <w:sz w:val="24"/>
          <w:szCs w:val="24"/>
          <w:lang w:val="pt-BR"/>
        </w:rPr>
        <w:t>º do Decreto n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º </w:t>
      </w:r>
      <w:r w:rsidRPr="002363AE">
        <w:rPr>
          <w:rFonts w:ascii="Garamond" w:hAnsi="Garamond"/>
          <w:sz w:val="24"/>
          <w:szCs w:val="24"/>
          <w:lang w:val="pt-BR"/>
        </w:rPr>
        <w:t>1.</w:t>
      </w:r>
      <w:r w:rsidR="00414F1A" w:rsidRPr="002363AE">
        <w:rPr>
          <w:rFonts w:ascii="Garamond" w:hAnsi="Garamond"/>
          <w:sz w:val="24"/>
          <w:szCs w:val="24"/>
          <w:lang w:val="pt-BR"/>
        </w:rPr>
        <w:t>2</w:t>
      </w:r>
      <w:r w:rsidR="00B718DB" w:rsidRPr="002363AE">
        <w:rPr>
          <w:rFonts w:ascii="Garamond" w:hAnsi="Garamond"/>
          <w:sz w:val="24"/>
          <w:szCs w:val="24"/>
          <w:lang w:val="pt-BR"/>
        </w:rPr>
        <w:t>18</w:t>
      </w:r>
      <w:r w:rsidRPr="002363AE">
        <w:rPr>
          <w:rFonts w:ascii="Garamond" w:hAnsi="Garamond"/>
          <w:sz w:val="24"/>
          <w:szCs w:val="24"/>
          <w:lang w:val="pt-BR"/>
        </w:rPr>
        <w:t xml:space="preserve">, de </w:t>
      </w:r>
      <w:r w:rsidR="00414F1A" w:rsidRPr="002363AE">
        <w:rPr>
          <w:rFonts w:ascii="Garamond" w:hAnsi="Garamond"/>
          <w:sz w:val="24"/>
          <w:szCs w:val="24"/>
          <w:lang w:val="pt-BR"/>
        </w:rPr>
        <w:t>1</w:t>
      </w:r>
      <w:r w:rsidR="00B718DB" w:rsidRPr="002363AE">
        <w:rPr>
          <w:rFonts w:ascii="Garamond" w:hAnsi="Garamond"/>
          <w:sz w:val="24"/>
          <w:szCs w:val="24"/>
          <w:lang w:val="pt-BR"/>
        </w:rPr>
        <w:t>9</w:t>
      </w:r>
      <w:r w:rsidRPr="002363AE">
        <w:rPr>
          <w:rFonts w:ascii="Garamond" w:hAnsi="Garamond"/>
          <w:sz w:val="24"/>
          <w:szCs w:val="24"/>
          <w:lang w:val="pt-BR"/>
        </w:rPr>
        <w:t xml:space="preserve"> de </w:t>
      </w:r>
      <w:r w:rsidR="00414F1A" w:rsidRPr="002363AE">
        <w:rPr>
          <w:rFonts w:ascii="Garamond" w:hAnsi="Garamond"/>
          <w:sz w:val="24"/>
          <w:szCs w:val="24"/>
          <w:lang w:val="pt-BR"/>
        </w:rPr>
        <w:t>março</w:t>
      </w:r>
      <w:r w:rsidRPr="002363AE">
        <w:rPr>
          <w:rFonts w:ascii="Garamond" w:hAnsi="Garamond"/>
          <w:sz w:val="24"/>
          <w:szCs w:val="24"/>
          <w:lang w:val="pt-BR"/>
        </w:rPr>
        <w:t xml:space="preserve"> de 2021</w:t>
      </w:r>
      <w:r w:rsidR="00DF2825" w:rsidRPr="002363AE">
        <w:rPr>
          <w:rFonts w:ascii="Garamond" w:hAnsi="Garamond"/>
          <w:sz w:val="24"/>
          <w:szCs w:val="24"/>
          <w:lang w:val="pt-BR"/>
        </w:rPr>
        <w:t>;</w:t>
      </w:r>
    </w:p>
    <w:p w:rsidR="00DF2825" w:rsidRPr="002363AE" w:rsidRDefault="00DF2825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Pr="002363AE" w:rsidRDefault="00DF2825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aos Eventos Sociais: </w:t>
      </w:r>
      <w:r w:rsidRPr="002363AE">
        <w:rPr>
          <w:rFonts w:ascii="Garamond" w:hAnsi="Garamond"/>
          <w:sz w:val="24"/>
          <w:szCs w:val="24"/>
          <w:lang w:val="pt-BR"/>
        </w:rPr>
        <w:t xml:space="preserve">Fica </w:t>
      </w:r>
      <w:r w:rsidR="002363AE" w:rsidRPr="002363AE">
        <w:rPr>
          <w:rFonts w:ascii="Garamond" w:hAnsi="Garamond"/>
          <w:sz w:val="24"/>
          <w:szCs w:val="24"/>
          <w:lang w:val="pt-BR"/>
        </w:rPr>
        <w:t>autorizado</w:t>
      </w:r>
      <w:r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a realização de </w:t>
      </w:r>
      <w:r w:rsidRPr="002363AE">
        <w:rPr>
          <w:rFonts w:ascii="Garamond" w:hAnsi="Garamond"/>
          <w:sz w:val="24"/>
          <w:szCs w:val="24"/>
          <w:lang w:val="pt-BR"/>
        </w:rPr>
        <w:t xml:space="preserve">eventos sociais, (casamentos, batizados, jantares, formaturas, dentre outros) 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limitado a </w:t>
      </w:r>
      <w:r w:rsidR="001B4184">
        <w:rPr>
          <w:rFonts w:ascii="Garamond" w:hAnsi="Garamond"/>
          <w:sz w:val="24"/>
          <w:szCs w:val="24"/>
          <w:lang w:val="pt-BR"/>
        </w:rPr>
        <w:t>5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0% </w:t>
      </w:r>
      <w:r w:rsidR="001B4184">
        <w:rPr>
          <w:rFonts w:ascii="Garamond" w:hAnsi="Garamond"/>
          <w:b/>
          <w:sz w:val="24"/>
          <w:szCs w:val="24"/>
          <w:lang w:val="pt-BR"/>
        </w:rPr>
        <w:t>(</w:t>
      </w:r>
      <w:r w:rsidR="001B4184">
        <w:rPr>
          <w:rFonts w:ascii="Garamond" w:hAnsi="Garamond"/>
          <w:sz w:val="24"/>
          <w:szCs w:val="24"/>
          <w:lang w:val="pt-BR"/>
        </w:rPr>
        <w:t>cinquenta por cento)</w:t>
      </w:r>
      <w:r w:rsidR="00673E98"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A273A1" w:rsidRPr="002363AE">
        <w:rPr>
          <w:rFonts w:ascii="Garamond" w:hAnsi="Garamond"/>
          <w:sz w:val="24"/>
          <w:szCs w:val="24"/>
          <w:lang w:val="pt-BR"/>
        </w:rPr>
        <w:t xml:space="preserve">da ocupação e devendo 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comunicar a ocorrência do evento a </w:t>
      </w:r>
      <w:r w:rsidR="00A273A1" w:rsidRPr="002363AE">
        <w:rPr>
          <w:rFonts w:ascii="Garamond" w:hAnsi="Garamond"/>
          <w:sz w:val="24"/>
          <w:szCs w:val="24"/>
          <w:lang w:val="pt-BR"/>
        </w:rPr>
        <w:t>Vigilância Sanitária Municipal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 e seguir as recomendações por ela expedidas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DF2825" w:rsidRPr="002363AE" w:rsidRDefault="00DF2825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Pr="002363AE" w:rsidRDefault="00DF2825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>Quanto as reuniões familiares</w:t>
      </w:r>
      <w:r w:rsidRPr="002363AE">
        <w:rPr>
          <w:rFonts w:ascii="Garamond" w:hAnsi="Garamond"/>
          <w:sz w:val="24"/>
          <w:szCs w:val="24"/>
          <w:lang w:val="pt-BR"/>
        </w:rPr>
        <w:t xml:space="preserve">: Fica </w:t>
      </w:r>
      <w:r w:rsidR="002363AE" w:rsidRPr="002363AE">
        <w:rPr>
          <w:rFonts w:ascii="Garamond" w:hAnsi="Garamond"/>
          <w:sz w:val="24"/>
          <w:szCs w:val="24"/>
          <w:lang w:val="pt-BR"/>
        </w:rPr>
        <w:t>autorizada</w:t>
      </w:r>
      <w:r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2363AE" w:rsidRPr="002363AE">
        <w:rPr>
          <w:rFonts w:ascii="Garamond" w:hAnsi="Garamond"/>
          <w:sz w:val="24"/>
          <w:szCs w:val="24"/>
          <w:lang w:val="pt-BR"/>
        </w:rPr>
        <w:t>a realização de</w:t>
      </w:r>
      <w:r w:rsidRPr="002363AE">
        <w:rPr>
          <w:rFonts w:ascii="Garamond" w:hAnsi="Garamond"/>
          <w:sz w:val="24"/>
          <w:szCs w:val="24"/>
          <w:lang w:val="pt-BR"/>
        </w:rPr>
        <w:t xml:space="preserve"> reuniões familiares em residências, sítios e áreas comuns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 restrita a pessoas pertencentes ao núcleo familiar residente no local, persistindo a proibição de reunião com pessoas fora do núcleo familiar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DF2825" w:rsidRPr="002363AE" w:rsidRDefault="00DF2825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Default="008B1D2F" w:rsidP="008D0199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DF2825" w:rsidRPr="002363AE">
        <w:rPr>
          <w:rFonts w:ascii="Garamond" w:hAnsi="Garamond"/>
          <w:b/>
          <w:sz w:val="24"/>
          <w:szCs w:val="24"/>
          <w:lang w:val="pt-BR"/>
        </w:rPr>
        <w:t>Quanto aos Congressos</w:t>
      </w:r>
      <w:r w:rsidR="008D0199">
        <w:rPr>
          <w:rFonts w:ascii="Garamond" w:hAnsi="Garamond"/>
          <w:b/>
          <w:sz w:val="24"/>
          <w:szCs w:val="24"/>
          <w:lang w:val="pt-BR"/>
        </w:rPr>
        <w:t>,</w:t>
      </w:r>
      <w:r w:rsidR="00DF2825" w:rsidRPr="002363AE">
        <w:rPr>
          <w:rFonts w:ascii="Garamond" w:hAnsi="Garamond"/>
          <w:b/>
          <w:sz w:val="24"/>
          <w:szCs w:val="24"/>
          <w:lang w:val="pt-BR"/>
        </w:rPr>
        <w:t xml:space="preserve"> Palestras e Seminários: 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Fica autorizado a realização de </w:t>
      </w:r>
      <w:r w:rsidR="008D0199">
        <w:rPr>
          <w:rFonts w:ascii="Garamond" w:hAnsi="Garamond"/>
          <w:sz w:val="24"/>
          <w:szCs w:val="24"/>
          <w:lang w:val="pt-BR"/>
        </w:rPr>
        <w:t xml:space="preserve">Congressos, Palestras e Seminários, 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limitado a </w:t>
      </w:r>
      <w:r w:rsidR="006719DB">
        <w:rPr>
          <w:rFonts w:ascii="Garamond" w:hAnsi="Garamond"/>
          <w:sz w:val="24"/>
          <w:szCs w:val="24"/>
          <w:lang w:val="pt-BR"/>
        </w:rPr>
        <w:t>5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0% </w:t>
      </w:r>
      <w:r w:rsidR="006719DB">
        <w:rPr>
          <w:rFonts w:ascii="Garamond" w:hAnsi="Garamond"/>
          <w:b/>
          <w:sz w:val="24"/>
          <w:szCs w:val="24"/>
          <w:lang w:val="pt-BR"/>
        </w:rPr>
        <w:t>(</w:t>
      </w:r>
      <w:r w:rsidR="006719DB">
        <w:rPr>
          <w:rFonts w:ascii="Garamond" w:hAnsi="Garamond"/>
          <w:sz w:val="24"/>
          <w:szCs w:val="24"/>
          <w:lang w:val="pt-BR"/>
        </w:rPr>
        <w:t>cinquenta por cento)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 da ocupação e devendo comunicar a ocorrência do evento a Vigilância Sanitária Municipal e </w:t>
      </w:r>
      <w:r w:rsidR="00BE6C2D">
        <w:rPr>
          <w:rFonts w:ascii="Garamond" w:hAnsi="Garamond"/>
          <w:sz w:val="24"/>
          <w:szCs w:val="24"/>
          <w:lang w:val="pt-BR"/>
        </w:rPr>
        <w:t>adotar</w:t>
      </w:r>
      <w:r w:rsidR="002363AE" w:rsidRPr="002363AE">
        <w:rPr>
          <w:rFonts w:ascii="Garamond" w:hAnsi="Garamond"/>
          <w:sz w:val="24"/>
          <w:szCs w:val="24"/>
          <w:lang w:val="pt-BR"/>
        </w:rPr>
        <w:t xml:space="preserve"> as recomendações por ela expedidas;</w:t>
      </w:r>
    </w:p>
    <w:p w:rsidR="008D0199" w:rsidRDefault="008D0199" w:rsidP="008D0199">
      <w:pPr>
        <w:pStyle w:val="PargrafodaLista"/>
        <w:rPr>
          <w:rFonts w:ascii="Garamond" w:hAnsi="Garamond"/>
        </w:rPr>
      </w:pPr>
    </w:p>
    <w:p w:rsidR="00656A6F" w:rsidRPr="002363AE" w:rsidRDefault="00DF2825" w:rsidP="00E62D9B">
      <w:pPr>
        <w:pStyle w:val="TableParagraph"/>
        <w:numPr>
          <w:ilvl w:val="0"/>
          <w:numId w:val="1"/>
        </w:numPr>
        <w:tabs>
          <w:tab w:val="left" w:pos="611"/>
        </w:tabs>
        <w:ind w:left="0" w:right="-3" w:firstLine="1418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Feiras, Exposições e Inaugurações: </w:t>
      </w:r>
      <w:r w:rsidR="008D0199" w:rsidRPr="002363AE">
        <w:rPr>
          <w:rFonts w:ascii="Garamond" w:hAnsi="Garamond"/>
          <w:sz w:val="24"/>
          <w:szCs w:val="24"/>
          <w:lang w:val="pt-BR"/>
        </w:rPr>
        <w:t xml:space="preserve">Fica autorizado a realização de </w:t>
      </w:r>
      <w:r w:rsidR="008D0199">
        <w:rPr>
          <w:rFonts w:ascii="Garamond" w:hAnsi="Garamond"/>
          <w:sz w:val="24"/>
          <w:szCs w:val="24"/>
          <w:lang w:val="pt-BR"/>
        </w:rPr>
        <w:t xml:space="preserve">Feiras, Exposições e Inaugurações, </w:t>
      </w:r>
      <w:r w:rsidR="008D0199" w:rsidRPr="002363AE">
        <w:rPr>
          <w:rFonts w:ascii="Garamond" w:hAnsi="Garamond"/>
          <w:sz w:val="24"/>
          <w:szCs w:val="24"/>
          <w:lang w:val="pt-BR"/>
        </w:rPr>
        <w:t xml:space="preserve">limitado a </w:t>
      </w:r>
      <w:r w:rsidR="006719DB">
        <w:rPr>
          <w:rFonts w:ascii="Garamond" w:hAnsi="Garamond"/>
          <w:sz w:val="24"/>
          <w:szCs w:val="24"/>
          <w:lang w:val="pt-BR"/>
        </w:rPr>
        <w:t>5</w:t>
      </w:r>
      <w:r w:rsidR="008D0199" w:rsidRPr="002363AE">
        <w:rPr>
          <w:rFonts w:ascii="Garamond" w:hAnsi="Garamond"/>
          <w:sz w:val="24"/>
          <w:szCs w:val="24"/>
          <w:lang w:val="pt-BR"/>
        </w:rPr>
        <w:t xml:space="preserve">0% </w:t>
      </w:r>
      <w:r w:rsidR="006719DB">
        <w:rPr>
          <w:rFonts w:ascii="Garamond" w:hAnsi="Garamond"/>
          <w:b/>
          <w:sz w:val="24"/>
          <w:szCs w:val="24"/>
          <w:lang w:val="pt-BR"/>
        </w:rPr>
        <w:t>(</w:t>
      </w:r>
      <w:r w:rsidR="006719DB">
        <w:rPr>
          <w:rFonts w:ascii="Garamond" w:hAnsi="Garamond"/>
          <w:sz w:val="24"/>
          <w:szCs w:val="24"/>
          <w:lang w:val="pt-BR"/>
        </w:rPr>
        <w:t>cinquenta por cento)</w:t>
      </w:r>
      <w:r w:rsidR="008D0199" w:rsidRPr="002363AE">
        <w:rPr>
          <w:rFonts w:ascii="Garamond" w:hAnsi="Garamond"/>
          <w:sz w:val="24"/>
          <w:szCs w:val="24"/>
          <w:lang w:val="pt-BR"/>
        </w:rPr>
        <w:t xml:space="preserve"> da ocupação e devendo comunicar a ocorrência do evento a Vigilância Sanitária Municipal e </w:t>
      </w:r>
      <w:r w:rsidR="00BE6C2D">
        <w:rPr>
          <w:rFonts w:ascii="Garamond" w:hAnsi="Garamond"/>
          <w:sz w:val="24"/>
          <w:szCs w:val="24"/>
          <w:lang w:val="pt-BR"/>
        </w:rPr>
        <w:t xml:space="preserve">adotar </w:t>
      </w:r>
      <w:r w:rsidR="008D0199" w:rsidRPr="002363AE">
        <w:rPr>
          <w:rFonts w:ascii="Garamond" w:hAnsi="Garamond"/>
          <w:sz w:val="24"/>
          <w:szCs w:val="24"/>
          <w:lang w:val="pt-BR"/>
        </w:rPr>
        <w:t>as recomendações por ela expedidas</w:t>
      </w:r>
      <w:r w:rsidRPr="002363AE">
        <w:rPr>
          <w:rFonts w:ascii="Garamond" w:hAnsi="Garamond"/>
          <w:sz w:val="24"/>
          <w:szCs w:val="24"/>
          <w:lang w:val="pt-BR"/>
        </w:rPr>
        <w:t>;</w:t>
      </w:r>
      <w:r w:rsidR="00656A6F" w:rsidRPr="002363AE">
        <w:rPr>
          <w:rFonts w:ascii="Garamond" w:hAnsi="Garamond"/>
          <w:sz w:val="24"/>
          <w:szCs w:val="24"/>
          <w:lang w:val="pt-BR"/>
        </w:rPr>
        <w:t xml:space="preserve"> </w:t>
      </w:r>
    </w:p>
    <w:p w:rsidR="00673E98" w:rsidRPr="002363AE" w:rsidRDefault="00673E98" w:rsidP="00E62D9B">
      <w:pPr>
        <w:pStyle w:val="PargrafodaLista"/>
        <w:ind w:right="-3"/>
        <w:rPr>
          <w:rFonts w:ascii="Garamond" w:hAnsi="Garamond"/>
        </w:rPr>
      </w:pPr>
    </w:p>
    <w:p w:rsidR="00673E98" w:rsidRPr="002363AE" w:rsidRDefault="00673E98" w:rsidP="00E62D9B">
      <w:pPr>
        <w:pStyle w:val="TableParagraph"/>
        <w:numPr>
          <w:ilvl w:val="0"/>
          <w:numId w:val="1"/>
        </w:numPr>
        <w:tabs>
          <w:tab w:val="left" w:pos="611"/>
        </w:tabs>
        <w:ind w:left="0" w:right="-3" w:firstLine="1418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 Casas Noturnas, Casa de Shows, Boates e afins: </w:t>
      </w:r>
      <w:r w:rsidR="008D0199" w:rsidRPr="002363AE">
        <w:rPr>
          <w:rFonts w:ascii="Garamond" w:hAnsi="Garamond"/>
          <w:sz w:val="24"/>
          <w:szCs w:val="24"/>
          <w:lang w:val="pt-BR"/>
        </w:rPr>
        <w:t xml:space="preserve">Fica </w:t>
      </w:r>
      <w:r w:rsidR="00B44810">
        <w:rPr>
          <w:rFonts w:ascii="Garamond" w:hAnsi="Garamond"/>
          <w:sz w:val="24"/>
          <w:szCs w:val="24"/>
          <w:lang w:val="pt-BR"/>
        </w:rPr>
        <w:t>proibido o funcionamento ou a realização de qualquer evento durante a vigência deste Decreto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656A6F" w:rsidRPr="002363AE" w:rsidRDefault="00656A6F" w:rsidP="00E62D9B">
      <w:pPr>
        <w:pStyle w:val="PargrafodaLista"/>
        <w:ind w:right="-3"/>
        <w:jc w:val="both"/>
        <w:rPr>
          <w:rFonts w:ascii="Garamond" w:hAnsi="Garamond"/>
        </w:rPr>
      </w:pPr>
    </w:p>
    <w:p w:rsidR="00656A6F" w:rsidRPr="002363AE" w:rsidRDefault="00656A6F" w:rsidP="00E62D9B">
      <w:pPr>
        <w:pStyle w:val="TableParagraph"/>
        <w:numPr>
          <w:ilvl w:val="0"/>
          <w:numId w:val="1"/>
        </w:numPr>
        <w:tabs>
          <w:tab w:val="left" w:pos="611"/>
        </w:tabs>
        <w:ind w:left="0" w:right="-3" w:firstLine="1418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>Quanto ao escalonamento de horários de funcionamento dos seguintes serviços e atividades</w:t>
      </w:r>
      <w:r w:rsidRPr="002363AE">
        <w:rPr>
          <w:rFonts w:ascii="Garamond" w:hAnsi="Garamond"/>
          <w:sz w:val="24"/>
          <w:szCs w:val="24"/>
          <w:lang w:val="pt-BR"/>
        </w:rPr>
        <w:t xml:space="preserve">, </w:t>
      </w:r>
      <w:r w:rsidRPr="002363AE">
        <w:rPr>
          <w:rFonts w:ascii="Garamond" w:hAnsi="Garamond"/>
          <w:spacing w:val="5"/>
          <w:sz w:val="24"/>
          <w:szCs w:val="24"/>
          <w:lang w:val="pt-BR"/>
        </w:rPr>
        <w:t xml:space="preserve">com </w:t>
      </w:r>
      <w:r w:rsidRPr="002363AE">
        <w:rPr>
          <w:rFonts w:ascii="Garamond" w:hAnsi="Garamond"/>
          <w:sz w:val="24"/>
          <w:szCs w:val="24"/>
          <w:lang w:val="pt-BR"/>
        </w:rPr>
        <w:t xml:space="preserve">limite de </w:t>
      </w:r>
      <w:r w:rsidR="006719DB">
        <w:rPr>
          <w:rFonts w:ascii="Garamond" w:hAnsi="Garamond"/>
          <w:sz w:val="24"/>
          <w:szCs w:val="24"/>
          <w:lang w:val="pt-BR"/>
        </w:rPr>
        <w:t>7</w:t>
      </w:r>
      <w:r w:rsidR="000E49B5" w:rsidRPr="002363AE">
        <w:rPr>
          <w:rFonts w:ascii="Garamond" w:hAnsi="Garamond"/>
          <w:sz w:val="24"/>
          <w:szCs w:val="24"/>
          <w:lang w:val="pt-BR"/>
        </w:rPr>
        <w:t>0</w:t>
      </w:r>
      <w:r w:rsidRPr="002363AE">
        <w:rPr>
          <w:rFonts w:ascii="Garamond" w:hAnsi="Garamond"/>
          <w:sz w:val="24"/>
          <w:szCs w:val="24"/>
          <w:lang w:val="pt-BR"/>
        </w:rPr>
        <w:t>% (</w:t>
      </w:r>
      <w:r w:rsidR="006719DB">
        <w:rPr>
          <w:rFonts w:ascii="Garamond" w:hAnsi="Garamond"/>
          <w:sz w:val="24"/>
          <w:szCs w:val="24"/>
          <w:lang w:val="pt-BR"/>
        </w:rPr>
        <w:t>setenta</w:t>
      </w:r>
      <w:r w:rsidR="000E49B5"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Pr="002363AE">
        <w:rPr>
          <w:rFonts w:ascii="Garamond" w:hAnsi="Garamond"/>
          <w:sz w:val="24"/>
          <w:szCs w:val="24"/>
          <w:lang w:val="pt-BR"/>
        </w:rPr>
        <w:t>por cento)</w:t>
      </w:r>
      <w:r w:rsidR="007B2CAF">
        <w:rPr>
          <w:rFonts w:ascii="Garamond" w:hAnsi="Garamond"/>
          <w:sz w:val="24"/>
          <w:szCs w:val="24"/>
          <w:lang w:val="pt-BR"/>
        </w:rPr>
        <w:t xml:space="preserve"> de ocupação </w:t>
      </w:r>
      <w:r w:rsidR="00BE6C2D">
        <w:rPr>
          <w:rFonts w:ascii="Garamond" w:hAnsi="Garamond"/>
          <w:sz w:val="24"/>
          <w:szCs w:val="24"/>
          <w:lang w:val="pt-BR"/>
        </w:rPr>
        <w:t>e adotar as recomendações da Vigilância Sanitária Municipal</w:t>
      </w:r>
      <w:r w:rsidR="000E49B5" w:rsidRPr="002363AE">
        <w:rPr>
          <w:rFonts w:ascii="Garamond" w:hAnsi="Garamond"/>
          <w:sz w:val="24"/>
          <w:szCs w:val="24"/>
          <w:lang w:val="pt-BR"/>
        </w:rPr>
        <w:t>:</w:t>
      </w:r>
    </w:p>
    <w:p w:rsidR="00656A6F" w:rsidRPr="002363AE" w:rsidRDefault="00656A6F" w:rsidP="00E62D9B">
      <w:pPr>
        <w:pStyle w:val="PargrafodaLista"/>
        <w:widowControl w:val="0"/>
        <w:numPr>
          <w:ilvl w:val="1"/>
          <w:numId w:val="3"/>
        </w:numPr>
        <w:tabs>
          <w:tab w:val="left" w:pos="1031"/>
        </w:tabs>
        <w:autoSpaceDE w:val="0"/>
        <w:autoSpaceDN w:val="0"/>
        <w:spacing w:before="12" w:line="237" w:lineRule="auto"/>
        <w:ind w:right="-3"/>
        <w:contextualSpacing w:val="0"/>
        <w:jc w:val="both"/>
        <w:rPr>
          <w:rFonts w:ascii="Garamond" w:hAnsi="Garamond"/>
        </w:rPr>
      </w:pPr>
      <w:proofErr w:type="gramStart"/>
      <w:r w:rsidRPr="002363AE">
        <w:rPr>
          <w:rFonts w:ascii="Garamond" w:hAnsi="Garamond"/>
          <w:b/>
        </w:rPr>
        <w:t>comércio</w:t>
      </w:r>
      <w:proofErr w:type="gramEnd"/>
      <w:r w:rsidRPr="002363AE">
        <w:rPr>
          <w:rFonts w:ascii="Garamond" w:hAnsi="Garamond"/>
          <w:b/>
        </w:rPr>
        <w:t xml:space="preserve"> de rua</w:t>
      </w:r>
      <w:r w:rsidRPr="002363AE">
        <w:rPr>
          <w:rFonts w:ascii="Garamond" w:hAnsi="Garamond"/>
        </w:rPr>
        <w:t>, distribuidoras de bebidas e alimentos</w:t>
      </w:r>
      <w:r w:rsidR="007B2CAF">
        <w:rPr>
          <w:rFonts w:ascii="Garamond" w:hAnsi="Garamond"/>
        </w:rPr>
        <w:t xml:space="preserve"> e comércio varejista de bebidas</w:t>
      </w:r>
      <w:r w:rsidRPr="002363AE">
        <w:rPr>
          <w:rFonts w:ascii="Garamond" w:hAnsi="Garamond"/>
        </w:rPr>
        <w:t>, horário de funcionamento das 8h</w:t>
      </w:r>
      <w:r w:rsidR="00460EDC" w:rsidRPr="002363AE">
        <w:rPr>
          <w:rFonts w:ascii="Garamond" w:hAnsi="Garamond"/>
        </w:rPr>
        <w:t>0</w:t>
      </w:r>
      <w:r w:rsidRPr="002363AE">
        <w:rPr>
          <w:rFonts w:ascii="Garamond" w:hAnsi="Garamond"/>
        </w:rPr>
        <w:t xml:space="preserve">0 às </w:t>
      </w:r>
      <w:r w:rsidR="00460EDC" w:rsidRPr="002363AE">
        <w:rPr>
          <w:rFonts w:ascii="Garamond" w:hAnsi="Garamond"/>
        </w:rPr>
        <w:t>2</w:t>
      </w:r>
      <w:r w:rsidR="006719DB">
        <w:rPr>
          <w:rFonts w:ascii="Garamond" w:hAnsi="Garamond"/>
        </w:rPr>
        <w:t>4</w:t>
      </w:r>
      <w:r w:rsidRPr="002363AE">
        <w:rPr>
          <w:rFonts w:ascii="Garamond" w:hAnsi="Garamond"/>
        </w:rPr>
        <w:t>h</w:t>
      </w:r>
      <w:r w:rsidR="00460EDC" w:rsidRPr="002363AE">
        <w:rPr>
          <w:rFonts w:ascii="Garamond" w:hAnsi="Garamond"/>
        </w:rPr>
        <w:t>0</w:t>
      </w:r>
      <w:r w:rsidRPr="002363AE">
        <w:rPr>
          <w:rFonts w:ascii="Garamond" w:hAnsi="Garamond"/>
        </w:rPr>
        <w:t>0, de segunda</w:t>
      </w:r>
      <w:r w:rsidR="007B2CAF">
        <w:rPr>
          <w:rFonts w:ascii="Garamond" w:hAnsi="Garamond"/>
        </w:rPr>
        <w:t>-feira</w:t>
      </w:r>
      <w:r w:rsidRPr="002363AE">
        <w:rPr>
          <w:rFonts w:ascii="Garamond" w:hAnsi="Garamond"/>
        </w:rPr>
        <w:t xml:space="preserve"> a </w:t>
      </w:r>
      <w:r w:rsidR="007B2CAF">
        <w:rPr>
          <w:rFonts w:ascii="Garamond" w:hAnsi="Garamond"/>
        </w:rPr>
        <w:t>domingo</w:t>
      </w:r>
      <w:r w:rsidRPr="002363AE">
        <w:rPr>
          <w:rFonts w:ascii="Garamond" w:hAnsi="Garamond"/>
        </w:rPr>
        <w:t>;</w:t>
      </w:r>
    </w:p>
    <w:p w:rsidR="00656A6F" w:rsidRPr="002363AE" w:rsidRDefault="00656A6F" w:rsidP="00E62D9B">
      <w:pPr>
        <w:pStyle w:val="PargrafodaLista"/>
        <w:widowControl w:val="0"/>
        <w:numPr>
          <w:ilvl w:val="1"/>
          <w:numId w:val="3"/>
        </w:numPr>
        <w:tabs>
          <w:tab w:val="left" w:pos="1031"/>
        </w:tabs>
        <w:autoSpaceDE w:val="0"/>
        <w:autoSpaceDN w:val="0"/>
        <w:spacing w:before="12"/>
        <w:ind w:right="-3"/>
        <w:contextualSpacing w:val="0"/>
        <w:jc w:val="both"/>
        <w:rPr>
          <w:rFonts w:ascii="Garamond" w:hAnsi="Garamond"/>
        </w:rPr>
      </w:pPr>
      <w:proofErr w:type="gramStart"/>
      <w:r w:rsidRPr="002363AE">
        <w:rPr>
          <w:rFonts w:ascii="Garamond" w:hAnsi="Garamond"/>
          <w:b/>
        </w:rPr>
        <w:t>demais</w:t>
      </w:r>
      <w:proofErr w:type="gramEnd"/>
      <w:r w:rsidRPr="002363AE">
        <w:rPr>
          <w:rFonts w:ascii="Garamond" w:hAnsi="Garamond"/>
          <w:b/>
          <w:spacing w:val="-5"/>
        </w:rPr>
        <w:t xml:space="preserve"> </w:t>
      </w:r>
      <w:r w:rsidRPr="002363AE">
        <w:rPr>
          <w:rFonts w:ascii="Garamond" w:hAnsi="Garamond"/>
          <w:b/>
        </w:rPr>
        <w:t>atividades</w:t>
      </w:r>
      <w:r w:rsidRPr="002363AE">
        <w:rPr>
          <w:rFonts w:ascii="Garamond" w:hAnsi="Garamond"/>
          <w:b/>
          <w:spacing w:val="-3"/>
        </w:rPr>
        <w:t xml:space="preserve"> </w:t>
      </w:r>
      <w:r w:rsidRPr="002363AE">
        <w:rPr>
          <w:rFonts w:ascii="Garamond" w:hAnsi="Garamond"/>
          <w:b/>
        </w:rPr>
        <w:t>e</w:t>
      </w:r>
      <w:r w:rsidRPr="002363AE">
        <w:rPr>
          <w:rFonts w:ascii="Garamond" w:hAnsi="Garamond"/>
          <w:b/>
          <w:spacing w:val="-3"/>
        </w:rPr>
        <w:t xml:space="preserve"> </w:t>
      </w:r>
      <w:r w:rsidRPr="002363AE">
        <w:rPr>
          <w:rFonts w:ascii="Garamond" w:hAnsi="Garamond"/>
          <w:b/>
        </w:rPr>
        <w:t>serviços</w:t>
      </w:r>
      <w:r w:rsidRPr="002363AE">
        <w:rPr>
          <w:rFonts w:ascii="Garamond" w:hAnsi="Garamond"/>
          <w:b/>
          <w:spacing w:val="-5"/>
        </w:rPr>
        <w:t xml:space="preserve"> </w:t>
      </w:r>
      <w:r w:rsidRPr="002363AE">
        <w:rPr>
          <w:rFonts w:ascii="Garamond" w:hAnsi="Garamond"/>
          <w:b/>
        </w:rPr>
        <w:t>privados</w:t>
      </w:r>
      <w:r w:rsidRPr="002363AE">
        <w:rPr>
          <w:rFonts w:ascii="Garamond" w:hAnsi="Garamond"/>
          <w:b/>
          <w:spacing w:val="-5"/>
        </w:rPr>
        <w:t xml:space="preserve"> </w:t>
      </w:r>
      <w:r w:rsidRPr="002363AE">
        <w:rPr>
          <w:rFonts w:ascii="Garamond" w:hAnsi="Garamond"/>
          <w:b/>
        </w:rPr>
        <w:t>não</w:t>
      </w:r>
      <w:r w:rsidRPr="002363AE">
        <w:rPr>
          <w:rFonts w:ascii="Garamond" w:hAnsi="Garamond"/>
          <w:b/>
          <w:spacing w:val="-5"/>
        </w:rPr>
        <w:t xml:space="preserve"> </w:t>
      </w:r>
      <w:r w:rsidRPr="002363AE">
        <w:rPr>
          <w:rFonts w:ascii="Garamond" w:hAnsi="Garamond"/>
          <w:b/>
        </w:rPr>
        <w:t>essenciais</w:t>
      </w:r>
      <w:r w:rsidRPr="002363AE">
        <w:rPr>
          <w:rFonts w:ascii="Garamond" w:hAnsi="Garamond"/>
        </w:rPr>
        <w:t>,</w:t>
      </w:r>
      <w:r w:rsidRPr="002363AE">
        <w:rPr>
          <w:rFonts w:ascii="Garamond" w:hAnsi="Garamond"/>
          <w:spacing w:val="-3"/>
        </w:rPr>
        <w:t xml:space="preserve"> </w:t>
      </w:r>
      <w:r w:rsidRPr="002363AE">
        <w:rPr>
          <w:rFonts w:ascii="Garamond" w:hAnsi="Garamond"/>
        </w:rPr>
        <w:t>permissão</w:t>
      </w:r>
      <w:r w:rsidRPr="002363AE">
        <w:rPr>
          <w:rFonts w:ascii="Garamond" w:hAnsi="Garamond"/>
          <w:spacing w:val="-5"/>
        </w:rPr>
        <w:t xml:space="preserve"> </w:t>
      </w:r>
      <w:r w:rsidRPr="002363AE">
        <w:rPr>
          <w:rFonts w:ascii="Garamond" w:hAnsi="Garamond"/>
        </w:rPr>
        <w:t>de funcionamento</w:t>
      </w:r>
      <w:r w:rsidRPr="002363AE">
        <w:rPr>
          <w:rFonts w:ascii="Garamond" w:hAnsi="Garamond"/>
          <w:spacing w:val="-4"/>
        </w:rPr>
        <w:t xml:space="preserve"> </w:t>
      </w:r>
      <w:r w:rsidRPr="002363AE">
        <w:rPr>
          <w:rFonts w:ascii="Garamond" w:hAnsi="Garamond"/>
        </w:rPr>
        <w:t>das</w:t>
      </w:r>
      <w:r w:rsidRPr="002363AE">
        <w:rPr>
          <w:rFonts w:ascii="Garamond" w:hAnsi="Garamond"/>
          <w:spacing w:val="-5"/>
        </w:rPr>
        <w:t xml:space="preserve"> </w:t>
      </w:r>
      <w:r w:rsidRPr="002363AE">
        <w:rPr>
          <w:rFonts w:ascii="Garamond" w:hAnsi="Garamond"/>
        </w:rPr>
        <w:t>0</w:t>
      </w:r>
      <w:r w:rsidR="007B2CAF">
        <w:rPr>
          <w:rFonts w:ascii="Garamond" w:hAnsi="Garamond"/>
        </w:rPr>
        <w:t>8</w:t>
      </w:r>
      <w:r w:rsidRPr="002363AE">
        <w:rPr>
          <w:rFonts w:ascii="Garamond" w:hAnsi="Garamond"/>
        </w:rPr>
        <w:t>h00 às</w:t>
      </w:r>
      <w:r w:rsidRPr="002363AE">
        <w:rPr>
          <w:rFonts w:ascii="Garamond" w:hAnsi="Garamond"/>
          <w:spacing w:val="-3"/>
        </w:rPr>
        <w:t xml:space="preserve"> </w:t>
      </w:r>
      <w:r w:rsidR="007B2CAF">
        <w:rPr>
          <w:rFonts w:ascii="Garamond" w:hAnsi="Garamond"/>
          <w:spacing w:val="-3"/>
        </w:rPr>
        <w:t>2</w:t>
      </w:r>
      <w:r w:rsidR="006719DB">
        <w:rPr>
          <w:rFonts w:ascii="Garamond" w:hAnsi="Garamond"/>
          <w:spacing w:val="-3"/>
        </w:rPr>
        <w:t>4</w:t>
      </w:r>
      <w:r w:rsidRPr="002363AE">
        <w:rPr>
          <w:rFonts w:ascii="Garamond" w:hAnsi="Garamond"/>
        </w:rPr>
        <w:t>h00</w:t>
      </w:r>
      <w:r w:rsidR="007B2CAF">
        <w:rPr>
          <w:rFonts w:ascii="Garamond" w:hAnsi="Garamond"/>
        </w:rPr>
        <w:t>, segunda-feira a domingo</w:t>
      </w:r>
      <w:r w:rsidRPr="002363AE">
        <w:rPr>
          <w:rFonts w:ascii="Garamond" w:hAnsi="Garamond"/>
        </w:rPr>
        <w:t>;</w:t>
      </w:r>
    </w:p>
    <w:p w:rsidR="00656A6F" w:rsidRPr="002363AE" w:rsidRDefault="00656A6F" w:rsidP="00E62D9B">
      <w:pPr>
        <w:pStyle w:val="PargrafodaLista"/>
        <w:widowControl w:val="0"/>
        <w:numPr>
          <w:ilvl w:val="1"/>
          <w:numId w:val="3"/>
        </w:numPr>
        <w:tabs>
          <w:tab w:val="left" w:pos="1031"/>
        </w:tabs>
        <w:autoSpaceDE w:val="0"/>
        <w:autoSpaceDN w:val="0"/>
        <w:spacing w:before="7"/>
        <w:ind w:right="-3"/>
        <w:contextualSpacing w:val="0"/>
        <w:jc w:val="both"/>
        <w:rPr>
          <w:rFonts w:ascii="Garamond" w:hAnsi="Garamond"/>
        </w:rPr>
      </w:pPr>
      <w:r w:rsidRPr="002363AE">
        <w:rPr>
          <w:rFonts w:ascii="Garamond" w:hAnsi="Garamond"/>
          <w:b/>
        </w:rPr>
        <w:t>Quanto aos restaurantes e lanchonetes</w:t>
      </w:r>
      <w:r w:rsidRPr="002363AE">
        <w:rPr>
          <w:rFonts w:ascii="Garamond" w:hAnsi="Garamond"/>
        </w:rPr>
        <w:t xml:space="preserve">, </w:t>
      </w:r>
      <w:proofErr w:type="spellStart"/>
      <w:r w:rsidRPr="002363AE">
        <w:rPr>
          <w:rFonts w:ascii="Garamond" w:hAnsi="Garamond"/>
        </w:rPr>
        <w:t>food-truck</w:t>
      </w:r>
      <w:proofErr w:type="spellEnd"/>
      <w:r w:rsidRPr="002363AE">
        <w:rPr>
          <w:rFonts w:ascii="Garamond" w:hAnsi="Garamond"/>
        </w:rPr>
        <w:t>, lojas de conveniência, pizzarias, casas de chá, casas</w:t>
      </w:r>
      <w:r w:rsidRPr="002363AE">
        <w:rPr>
          <w:rFonts w:ascii="Garamond" w:hAnsi="Garamond"/>
          <w:spacing w:val="-9"/>
        </w:rPr>
        <w:t xml:space="preserve"> </w:t>
      </w:r>
      <w:r w:rsidRPr="002363AE">
        <w:rPr>
          <w:rFonts w:ascii="Garamond" w:hAnsi="Garamond"/>
        </w:rPr>
        <w:t>de</w:t>
      </w:r>
      <w:r w:rsidRPr="002363AE">
        <w:rPr>
          <w:rFonts w:ascii="Garamond" w:hAnsi="Garamond"/>
          <w:spacing w:val="-9"/>
        </w:rPr>
        <w:t xml:space="preserve"> </w:t>
      </w:r>
      <w:r w:rsidRPr="002363AE">
        <w:rPr>
          <w:rFonts w:ascii="Garamond" w:hAnsi="Garamond"/>
        </w:rPr>
        <w:t>suco,</w:t>
      </w:r>
      <w:r w:rsidRPr="002363AE">
        <w:rPr>
          <w:rFonts w:ascii="Garamond" w:hAnsi="Garamond"/>
          <w:spacing w:val="-8"/>
        </w:rPr>
        <w:t xml:space="preserve"> </w:t>
      </w:r>
      <w:r w:rsidRPr="002363AE">
        <w:rPr>
          <w:rFonts w:ascii="Garamond" w:hAnsi="Garamond"/>
        </w:rPr>
        <w:t>confeitaria,</w:t>
      </w:r>
      <w:r w:rsidRPr="002363AE">
        <w:rPr>
          <w:rFonts w:ascii="Garamond" w:hAnsi="Garamond"/>
          <w:spacing w:val="-7"/>
        </w:rPr>
        <w:t xml:space="preserve"> </w:t>
      </w:r>
      <w:r w:rsidRPr="002363AE">
        <w:rPr>
          <w:rFonts w:ascii="Garamond" w:hAnsi="Garamond"/>
        </w:rPr>
        <w:t>sorveterias</w:t>
      </w:r>
      <w:r w:rsidRPr="002363AE">
        <w:rPr>
          <w:rFonts w:ascii="Garamond" w:hAnsi="Garamond"/>
          <w:spacing w:val="-8"/>
        </w:rPr>
        <w:t xml:space="preserve"> </w:t>
      </w:r>
      <w:r w:rsidRPr="002363AE">
        <w:rPr>
          <w:rFonts w:ascii="Garamond" w:hAnsi="Garamond"/>
        </w:rPr>
        <w:t>e</w:t>
      </w:r>
      <w:r w:rsidRPr="002363AE">
        <w:rPr>
          <w:rFonts w:ascii="Garamond" w:hAnsi="Garamond"/>
          <w:spacing w:val="-8"/>
        </w:rPr>
        <w:t xml:space="preserve"> </w:t>
      </w:r>
      <w:r w:rsidRPr="002363AE">
        <w:rPr>
          <w:rFonts w:ascii="Garamond" w:hAnsi="Garamond"/>
        </w:rPr>
        <w:t>afins,</w:t>
      </w:r>
      <w:r w:rsidRPr="002363AE">
        <w:rPr>
          <w:rFonts w:ascii="Garamond" w:hAnsi="Garamond"/>
          <w:spacing w:val="-8"/>
        </w:rPr>
        <w:t xml:space="preserve"> </w:t>
      </w:r>
      <w:r w:rsidRPr="002363AE">
        <w:rPr>
          <w:rFonts w:ascii="Garamond" w:hAnsi="Garamond"/>
        </w:rPr>
        <w:t>permissão</w:t>
      </w:r>
      <w:r w:rsidRPr="002363AE">
        <w:rPr>
          <w:rFonts w:ascii="Garamond" w:hAnsi="Garamond"/>
          <w:spacing w:val="-6"/>
        </w:rPr>
        <w:t xml:space="preserve"> </w:t>
      </w:r>
      <w:r w:rsidRPr="002363AE">
        <w:rPr>
          <w:rFonts w:ascii="Garamond" w:hAnsi="Garamond"/>
        </w:rPr>
        <w:t>de</w:t>
      </w:r>
      <w:r w:rsidRPr="002363AE">
        <w:rPr>
          <w:rFonts w:ascii="Garamond" w:hAnsi="Garamond"/>
          <w:spacing w:val="-7"/>
        </w:rPr>
        <w:t xml:space="preserve"> </w:t>
      </w:r>
      <w:r w:rsidRPr="002363AE">
        <w:rPr>
          <w:rFonts w:ascii="Garamond" w:hAnsi="Garamond"/>
        </w:rPr>
        <w:t>funcionamento</w:t>
      </w:r>
      <w:r w:rsidRPr="002363AE">
        <w:rPr>
          <w:rFonts w:ascii="Garamond" w:hAnsi="Garamond"/>
          <w:spacing w:val="-9"/>
        </w:rPr>
        <w:t xml:space="preserve"> </w:t>
      </w:r>
      <w:r w:rsidRPr="002363AE">
        <w:rPr>
          <w:rFonts w:ascii="Garamond" w:hAnsi="Garamond"/>
        </w:rPr>
        <w:t>das</w:t>
      </w:r>
      <w:r w:rsidRPr="002363AE">
        <w:rPr>
          <w:rFonts w:ascii="Garamond" w:hAnsi="Garamond"/>
          <w:spacing w:val="-6"/>
        </w:rPr>
        <w:t xml:space="preserve"> </w:t>
      </w:r>
      <w:r w:rsidR="000E49B5" w:rsidRPr="002363AE">
        <w:rPr>
          <w:rFonts w:ascii="Garamond" w:hAnsi="Garamond"/>
          <w:spacing w:val="-6"/>
        </w:rPr>
        <w:t>06</w:t>
      </w:r>
      <w:r w:rsidRPr="002363AE">
        <w:rPr>
          <w:rFonts w:ascii="Garamond" w:hAnsi="Garamond"/>
        </w:rPr>
        <w:t>h00</w:t>
      </w:r>
      <w:r w:rsidRPr="002363AE">
        <w:rPr>
          <w:rFonts w:ascii="Garamond" w:hAnsi="Garamond"/>
          <w:spacing w:val="-10"/>
        </w:rPr>
        <w:t xml:space="preserve"> </w:t>
      </w:r>
      <w:r w:rsidRPr="002363AE">
        <w:rPr>
          <w:rFonts w:ascii="Garamond" w:hAnsi="Garamond"/>
        </w:rPr>
        <w:t>às</w:t>
      </w:r>
      <w:r w:rsidRPr="002363AE">
        <w:rPr>
          <w:rFonts w:ascii="Garamond" w:hAnsi="Garamond"/>
          <w:spacing w:val="-9"/>
        </w:rPr>
        <w:t xml:space="preserve"> </w:t>
      </w:r>
      <w:r w:rsidRPr="002363AE">
        <w:rPr>
          <w:rFonts w:ascii="Garamond" w:hAnsi="Garamond"/>
        </w:rPr>
        <w:t>2</w:t>
      </w:r>
      <w:r w:rsidR="006719DB">
        <w:rPr>
          <w:rFonts w:ascii="Garamond" w:hAnsi="Garamond"/>
        </w:rPr>
        <w:t>4</w:t>
      </w:r>
      <w:r w:rsidRPr="002363AE">
        <w:rPr>
          <w:rFonts w:ascii="Garamond" w:hAnsi="Garamond"/>
        </w:rPr>
        <w:t>h00,</w:t>
      </w:r>
      <w:r w:rsidRPr="002363AE">
        <w:rPr>
          <w:rFonts w:ascii="Garamond" w:hAnsi="Garamond"/>
          <w:spacing w:val="-7"/>
        </w:rPr>
        <w:t xml:space="preserve"> </w:t>
      </w:r>
      <w:r w:rsidRPr="002363AE">
        <w:rPr>
          <w:rFonts w:ascii="Garamond" w:hAnsi="Garamond"/>
        </w:rPr>
        <w:t>de segunda a domingo, limitado o ingresso de novos clientes até as 2</w:t>
      </w:r>
      <w:r w:rsidR="006719DB">
        <w:rPr>
          <w:rFonts w:ascii="Garamond" w:hAnsi="Garamond"/>
        </w:rPr>
        <w:t>3</w:t>
      </w:r>
      <w:r w:rsidRPr="002363AE">
        <w:rPr>
          <w:rFonts w:ascii="Garamond" w:hAnsi="Garamond"/>
        </w:rPr>
        <w:t>h00</w:t>
      </w:r>
      <w:r w:rsidR="000E49B5" w:rsidRPr="002363AE">
        <w:rPr>
          <w:rFonts w:ascii="Garamond" w:hAnsi="Garamond"/>
        </w:rPr>
        <w:t>.</w:t>
      </w:r>
    </w:p>
    <w:p w:rsidR="00DF2825" w:rsidRPr="002363AE" w:rsidRDefault="00656A6F" w:rsidP="00E62D9B">
      <w:pPr>
        <w:pStyle w:val="PargrafodaLista"/>
        <w:widowControl w:val="0"/>
        <w:numPr>
          <w:ilvl w:val="1"/>
          <w:numId w:val="3"/>
        </w:numPr>
        <w:tabs>
          <w:tab w:val="left" w:pos="383"/>
          <w:tab w:val="left" w:pos="1031"/>
        </w:tabs>
        <w:autoSpaceDE w:val="0"/>
        <w:autoSpaceDN w:val="0"/>
        <w:spacing w:before="12"/>
        <w:ind w:left="993" w:right="-3" w:hanging="284"/>
        <w:contextualSpacing w:val="0"/>
        <w:jc w:val="both"/>
        <w:rPr>
          <w:rFonts w:ascii="Garamond" w:hAnsi="Garamond"/>
        </w:rPr>
      </w:pPr>
      <w:r w:rsidRPr="002363AE">
        <w:rPr>
          <w:rFonts w:ascii="Garamond" w:hAnsi="Garamond"/>
          <w:b/>
        </w:rPr>
        <w:t>Bares,</w:t>
      </w:r>
      <w:r w:rsidRPr="002363AE">
        <w:rPr>
          <w:rFonts w:ascii="Garamond" w:hAnsi="Garamond"/>
          <w:b/>
          <w:spacing w:val="-9"/>
        </w:rPr>
        <w:t xml:space="preserve"> </w:t>
      </w:r>
      <w:r w:rsidRPr="002363AE">
        <w:rPr>
          <w:rFonts w:ascii="Garamond" w:hAnsi="Garamond"/>
          <w:b/>
        </w:rPr>
        <w:t>choperias,</w:t>
      </w:r>
      <w:r w:rsidRPr="002363AE">
        <w:rPr>
          <w:rFonts w:ascii="Garamond" w:hAnsi="Garamond"/>
          <w:b/>
          <w:spacing w:val="-8"/>
        </w:rPr>
        <w:t xml:space="preserve"> </w:t>
      </w:r>
      <w:r w:rsidRPr="002363AE">
        <w:rPr>
          <w:rFonts w:ascii="Garamond" w:hAnsi="Garamond"/>
          <w:b/>
        </w:rPr>
        <w:t>petiscarias</w:t>
      </w:r>
      <w:r w:rsidRPr="002363AE">
        <w:rPr>
          <w:rFonts w:ascii="Garamond" w:hAnsi="Garamond"/>
          <w:b/>
          <w:spacing w:val="-8"/>
        </w:rPr>
        <w:t xml:space="preserve"> </w:t>
      </w:r>
      <w:r w:rsidRPr="002363AE">
        <w:rPr>
          <w:rFonts w:ascii="Garamond" w:hAnsi="Garamond"/>
          <w:b/>
        </w:rPr>
        <w:t>e</w:t>
      </w:r>
      <w:r w:rsidRPr="002363AE">
        <w:rPr>
          <w:rFonts w:ascii="Garamond" w:hAnsi="Garamond"/>
          <w:b/>
          <w:spacing w:val="-8"/>
        </w:rPr>
        <w:t xml:space="preserve"> </w:t>
      </w:r>
      <w:r w:rsidRPr="002363AE">
        <w:rPr>
          <w:rFonts w:ascii="Garamond" w:hAnsi="Garamond"/>
          <w:b/>
        </w:rPr>
        <w:t>tabacarias</w:t>
      </w:r>
      <w:r w:rsidR="00673E98" w:rsidRPr="002363AE">
        <w:rPr>
          <w:rFonts w:ascii="Garamond" w:hAnsi="Garamond"/>
          <w:b/>
        </w:rPr>
        <w:t xml:space="preserve"> e afins</w:t>
      </w:r>
      <w:r w:rsidRPr="002363AE">
        <w:rPr>
          <w:rFonts w:ascii="Garamond" w:hAnsi="Garamond"/>
        </w:rPr>
        <w:t>.</w:t>
      </w:r>
      <w:r w:rsidRPr="002363AE">
        <w:rPr>
          <w:rFonts w:ascii="Garamond" w:hAnsi="Garamond"/>
          <w:spacing w:val="-9"/>
        </w:rPr>
        <w:t xml:space="preserve"> </w:t>
      </w:r>
      <w:r w:rsidR="007B2CAF">
        <w:rPr>
          <w:rFonts w:ascii="Garamond" w:hAnsi="Garamond"/>
          <w:spacing w:val="-9"/>
        </w:rPr>
        <w:t>Autorizado</w:t>
      </w:r>
      <w:r w:rsidR="00673E98" w:rsidRPr="002363AE">
        <w:rPr>
          <w:rFonts w:ascii="Garamond" w:hAnsi="Garamond"/>
          <w:spacing w:val="-9"/>
        </w:rPr>
        <w:t xml:space="preserve"> o funcionamento </w:t>
      </w:r>
      <w:r w:rsidR="00673E98" w:rsidRPr="002363AE">
        <w:rPr>
          <w:rFonts w:ascii="Garamond" w:hAnsi="Garamond"/>
        </w:rPr>
        <w:t>de</w:t>
      </w:r>
      <w:r w:rsidR="00673E98" w:rsidRPr="002363AE">
        <w:rPr>
          <w:rFonts w:ascii="Garamond" w:hAnsi="Garamond"/>
          <w:spacing w:val="-9"/>
        </w:rPr>
        <w:t xml:space="preserve"> </w:t>
      </w:r>
      <w:r w:rsidR="00673E98" w:rsidRPr="002363AE">
        <w:rPr>
          <w:rFonts w:ascii="Garamond" w:hAnsi="Garamond"/>
        </w:rPr>
        <w:t>segunda-feira</w:t>
      </w:r>
      <w:r w:rsidR="00673E98" w:rsidRPr="002363AE">
        <w:rPr>
          <w:rFonts w:ascii="Garamond" w:hAnsi="Garamond"/>
          <w:spacing w:val="-9"/>
        </w:rPr>
        <w:t xml:space="preserve"> </w:t>
      </w:r>
      <w:r w:rsidR="00673E98" w:rsidRPr="002363AE">
        <w:rPr>
          <w:rFonts w:ascii="Garamond" w:hAnsi="Garamond"/>
        </w:rPr>
        <w:t>a</w:t>
      </w:r>
      <w:r w:rsidR="00673E98" w:rsidRPr="002363AE">
        <w:rPr>
          <w:rFonts w:ascii="Garamond" w:hAnsi="Garamond"/>
          <w:spacing w:val="-7"/>
        </w:rPr>
        <w:t xml:space="preserve"> </w:t>
      </w:r>
      <w:r w:rsidR="007B2CAF">
        <w:rPr>
          <w:rFonts w:ascii="Garamond" w:hAnsi="Garamond"/>
          <w:spacing w:val="-7"/>
        </w:rPr>
        <w:t>domingo</w:t>
      </w:r>
      <w:r w:rsidR="00673E98" w:rsidRPr="002363AE">
        <w:rPr>
          <w:rFonts w:ascii="Garamond" w:hAnsi="Garamond"/>
        </w:rPr>
        <w:t>,</w:t>
      </w:r>
      <w:r w:rsidR="00673E98" w:rsidRPr="002363AE">
        <w:rPr>
          <w:rFonts w:ascii="Garamond" w:hAnsi="Garamond"/>
          <w:spacing w:val="-8"/>
        </w:rPr>
        <w:t xml:space="preserve"> </w:t>
      </w:r>
      <w:r w:rsidR="00673E98" w:rsidRPr="002363AE">
        <w:rPr>
          <w:rFonts w:ascii="Garamond" w:hAnsi="Garamond"/>
        </w:rPr>
        <w:t>com</w:t>
      </w:r>
      <w:r w:rsidR="00673E98" w:rsidRPr="002363AE">
        <w:rPr>
          <w:rFonts w:ascii="Garamond" w:hAnsi="Garamond"/>
          <w:spacing w:val="-9"/>
        </w:rPr>
        <w:t xml:space="preserve"> </w:t>
      </w:r>
      <w:r w:rsidR="00673E98" w:rsidRPr="002363AE">
        <w:rPr>
          <w:rFonts w:ascii="Garamond" w:hAnsi="Garamond"/>
        </w:rPr>
        <w:t>horário de</w:t>
      </w:r>
      <w:r w:rsidR="00673E98" w:rsidRPr="002363AE">
        <w:rPr>
          <w:rFonts w:ascii="Garamond" w:hAnsi="Garamond"/>
          <w:spacing w:val="-4"/>
        </w:rPr>
        <w:t xml:space="preserve"> </w:t>
      </w:r>
      <w:r w:rsidR="00673E98" w:rsidRPr="002363AE">
        <w:rPr>
          <w:rFonts w:ascii="Garamond" w:hAnsi="Garamond"/>
        </w:rPr>
        <w:t>funcionamento</w:t>
      </w:r>
      <w:r w:rsidR="00673E98" w:rsidRPr="002363AE">
        <w:rPr>
          <w:rFonts w:ascii="Garamond" w:hAnsi="Garamond"/>
          <w:spacing w:val="-4"/>
        </w:rPr>
        <w:t xml:space="preserve"> </w:t>
      </w:r>
      <w:r w:rsidR="00673E98" w:rsidRPr="002363AE">
        <w:rPr>
          <w:rFonts w:ascii="Garamond" w:hAnsi="Garamond"/>
        </w:rPr>
        <w:t>das</w:t>
      </w:r>
      <w:r w:rsidR="00673E98" w:rsidRPr="002363AE">
        <w:rPr>
          <w:rFonts w:ascii="Garamond" w:hAnsi="Garamond"/>
          <w:spacing w:val="-5"/>
        </w:rPr>
        <w:t xml:space="preserve"> 6</w:t>
      </w:r>
      <w:r w:rsidR="00673E98" w:rsidRPr="002363AE">
        <w:rPr>
          <w:rFonts w:ascii="Garamond" w:hAnsi="Garamond"/>
        </w:rPr>
        <w:t>h00</w:t>
      </w:r>
      <w:r w:rsidR="00673E98" w:rsidRPr="002363AE">
        <w:rPr>
          <w:rFonts w:ascii="Garamond" w:hAnsi="Garamond"/>
          <w:spacing w:val="-4"/>
        </w:rPr>
        <w:t xml:space="preserve"> à</w:t>
      </w:r>
      <w:r w:rsidR="00673E98" w:rsidRPr="002363AE">
        <w:rPr>
          <w:rFonts w:ascii="Garamond" w:hAnsi="Garamond"/>
        </w:rPr>
        <w:t>s</w:t>
      </w:r>
      <w:r w:rsidR="00673E98" w:rsidRPr="002363AE">
        <w:rPr>
          <w:rFonts w:ascii="Garamond" w:hAnsi="Garamond"/>
          <w:spacing w:val="-4"/>
        </w:rPr>
        <w:t xml:space="preserve"> 2</w:t>
      </w:r>
      <w:r w:rsidR="006719DB">
        <w:rPr>
          <w:rFonts w:ascii="Garamond" w:hAnsi="Garamond"/>
          <w:spacing w:val="-4"/>
        </w:rPr>
        <w:t>4</w:t>
      </w:r>
      <w:r w:rsidR="00673E98" w:rsidRPr="002363AE">
        <w:rPr>
          <w:rFonts w:ascii="Garamond" w:hAnsi="Garamond"/>
        </w:rPr>
        <w:t>h00</w:t>
      </w:r>
      <w:r w:rsidR="00673E98" w:rsidRPr="002363AE">
        <w:rPr>
          <w:rFonts w:ascii="Garamond" w:hAnsi="Garamond"/>
          <w:spacing w:val="-5"/>
        </w:rPr>
        <w:t xml:space="preserve"> </w:t>
      </w:r>
      <w:r w:rsidR="006719DB">
        <w:rPr>
          <w:rFonts w:ascii="Garamond" w:hAnsi="Garamond"/>
        </w:rPr>
        <w:t>horas</w:t>
      </w:r>
      <w:r w:rsidR="00DF2825" w:rsidRPr="002363AE">
        <w:rPr>
          <w:rFonts w:ascii="Garamond" w:hAnsi="Garamond"/>
        </w:rPr>
        <w:t>;</w:t>
      </w:r>
    </w:p>
    <w:p w:rsidR="00DF2825" w:rsidRPr="002363AE" w:rsidRDefault="00DF2825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Pr="002363AE" w:rsidRDefault="00DF2825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aos serviços de Delivery: </w:t>
      </w:r>
      <w:r w:rsidRPr="002363AE">
        <w:rPr>
          <w:rFonts w:ascii="Garamond" w:hAnsi="Garamond"/>
          <w:sz w:val="24"/>
          <w:szCs w:val="24"/>
          <w:lang w:val="pt-BR"/>
        </w:rPr>
        <w:t>As entregas através de delivery deverão ser para atendimento domiciliar e familiar e poderá funcionar até as 2</w:t>
      </w:r>
      <w:r w:rsidR="006719DB">
        <w:rPr>
          <w:rFonts w:ascii="Garamond" w:hAnsi="Garamond"/>
          <w:sz w:val="24"/>
          <w:szCs w:val="24"/>
          <w:lang w:val="pt-BR"/>
        </w:rPr>
        <w:t>4h00</w:t>
      </w:r>
      <w:r w:rsidRPr="002363AE">
        <w:rPr>
          <w:rFonts w:ascii="Garamond" w:hAnsi="Garamond"/>
          <w:sz w:val="24"/>
          <w:szCs w:val="24"/>
          <w:lang w:val="pt-BR"/>
        </w:rPr>
        <w:t xml:space="preserve"> horas de segunda a</w:t>
      </w:r>
      <w:r w:rsidRPr="002363AE">
        <w:rPr>
          <w:rFonts w:ascii="Garamond" w:hAnsi="Garamond"/>
          <w:spacing w:val="-29"/>
          <w:sz w:val="24"/>
          <w:szCs w:val="24"/>
          <w:lang w:val="pt-BR"/>
        </w:rPr>
        <w:t xml:space="preserve"> </w:t>
      </w:r>
      <w:r w:rsidRPr="002363AE">
        <w:rPr>
          <w:rFonts w:ascii="Garamond" w:hAnsi="Garamond"/>
          <w:sz w:val="24"/>
          <w:szCs w:val="24"/>
          <w:lang w:val="pt-BR"/>
        </w:rPr>
        <w:t>domingo;</w:t>
      </w:r>
    </w:p>
    <w:p w:rsidR="00DF2825" w:rsidRPr="002363AE" w:rsidRDefault="00DF2825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DF2825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aos Supermercados, Lojas de Departamentos, Mercados, Padarias, Açougues e Afins: </w:t>
      </w:r>
      <w:r w:rsidR="00CE60C0">
        <w:rPr>
          <w:rFonts w:ascii="Garamond" w:hAnsi="Garamond"/>
          <w:sz w:val="24"/>
          <w:szCs w:val="24"/>
          <w:lang w:val="pt-BR"/>
        </w:rPr>
        <w:t>Autorizado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2363AE">
        <w:rPr>
          <w:rFonts w:ascii="Garamond" w:hAnsi="Garamond"/>
          <w:sz w:val="24"/>
          <w:szCs w:val="24"/>
          <w:lang w:val="pt-BR"/>
        </w:rPr>
        <w:t xml:space="preserve">o funcionamento de segunda-feira a domingo </w:t>
      </w:r>
      <w:r w:rsidR="001662CB" w:rsidRPr="002363AE">
        <w:rPr>
          <w:rFonts w:ascii="Garamond" w:hAnsi="Garamond"/>
          <w:sz w:val="24"/>
          <w:szCs w:val="24"/>
          <w:lang w:val="pt-BR"/>
        </w:rPr>
        <w:t>das 6</w:t>
      </w:r>
      <w:r w:rsidR="00CE60C0">
        <w:rPr>
          <w:rFonts w:ascii="Garamond" w:hAnsi="Garamond"/>
          <w:sz w:val="24"/>
          <w:szCs w:val="24"/>
          <w:lang w:val="pt-BR"/>
        </w:rPr>
        <w:t>h00</w:t>
      </w:r>
      <w:r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à</w:t>
      </w:r>
      <w:r w:rsidRPr="002363AE">
        <w:rPr>
          <w:rFonts w:ascii="Garamond" w:hAnsi="Garamond"/>
          <w:sz w:val="24"/>
          <w:szCs w:val="24"/>
          <w:lang w:val="pt-BR"/>
        </w:rPr>
        <w:t>s 2</w:t>
      </w:r>
      <w:r w:rsidR="00A724B9" w:rsidRPr="002363AE">
        <w:rPr>
          <w:rFonts w:ascii="Garamond" w:hAnsi="Garamond"/>
          <w:sz w:val="24"/>
          <w:szCs w:val="24"/>
          <w:lang w:val="pt-BR"/>
        </w:rPr>
        <w:t>3</w:t>
      </w:r>
      <w:r w:rsidR="00CE60C0">
        <w:rPr>
          <w:rFonts w:ascii="Garamond" w:hAnsi="Garamond"/>
          <w:sz w:val="24"/>
          <w:szCs w:val="24"/>
          <w:lang w:val="pt-BR"/>
        </w:rPr>
        <w:t>h00</w:t>
      </w:r>
      <w:r w:rsidRPr="002363AE">
        <w:rPr>
          <w:rFonts w:ascii="Garamond" w:hAnsi="Garamond"/>
          <w:sz w:val="24"/>
          <w:szCs w:val="24"/>
          <w:lang w:val="pt-BR"/>
        </w:rPr>
        <w:t xml:space="preserve"> horas</w:t>
      </w:r>
      <w:r w:rsidR="00CE60C0">
        <w:rPr>
          <w:rFonts w:ascii="Garamond" w:hAnsi="Garamond"/>
          <w:sz w:val="24"/>
          <w:szCs w:val="24"/>
          <w:lang w:val="pt-BR"/>
        </w:rPr>
        <w:t>, com</w:t>
      </w:r>
      <w:r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CE60C0">
        <w:rPr>
          <w:rFonts w:ascii="Garamond" w:hAnsi="Garamond"/>
          <w:sz w:val="24"/>
          <w:szCs w:val="24"/>
          <w:lang w:val="pt-BR"/>
        </w:rPr>
        <w:t>l</w:t>
      </w:r>
      <w:r w:rsidR="00A724B9" w:rsidRPr="002363AE">
        <w:rPr>
          <w:rFonts w:ascii="Garamond" w:hAnsi="Garamond"/>
          <w:sz w:val="24"/>
          <w:szCs w:val="24"/>
          <w:lang w:val="pt-BR"/>
        </w:rPr>
        <w:t xml:space="preserve">imite de ocupação de </w:t>
      </w:r>
      <w:r w:rsidR="006719DB">
        <w:rPr>
          <w:rFonts w:ascii="Garamond" w:hAnsi="Garamond"/>
          <w:sz w:val="24"/>
          <w:szCs w:val="24"/>
          <w:lang w:val="pt-BR"/>
        </w:rPr>
        <w:t>7</w:t>
      </w:r>
      <w:r w:rsidR="00A724B9" w:rsidRPr="002363AE">
        <w:rPr>
          <w:rFonts w:ascii="Garamond" w:hAnsi="Garamond"/>
          <w:sz w:val="24"/>
          <w:szCs w:val="24"/>
          <w:lang w:val="pt-BR"/>
        </w:rPr>
        <w:t>0% da capacidade do estabelecimento</w:t>
      </w:r>
      <w:r w:rsidR="006719DB">
        <w:rPr>
          <w:rFonts w:ascii="Garamond" w:hAnsi="Garamond"/>
          <w:sz w:val="24"/>
          <w:szCs w:val="24"/>
          <w:lang w:val="pt-BR"/>
        </w:rPr>
        <w:t xml:space="preserve"> e adotar as </w:t>
      </w:r>
      <w:r w:rsidR="006719DB">
        <w:rPr>
          <w:rFonts w:ascii="Garamond" w:hAnsi="Garamond"/>
          <w:sz w:val="24"/>
          <w:szCs w:val="24"/>
          <w:lang w:val="pt-BR"/>
        </w:rPr>
        <w:lastRenderedPageBreak/>
        <w:t>recomendações da Vigilância Sanitária Municipal</w:t>
      </w:r>
      <w:r w:rsidRPr="002363AE">
        <w:rPr>
          <w:rFonts w:ascii="Garamond" w:hAnsi="Garamond"/>
          <w:sz w:val="24"/>
          <w:szCs w:val="24"/>
          <w:lang w:val="pt-BR"/>
        </w:rPr>
        <w:t xml:space="preserve">. 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 funcionamento do Comércio: </w:t>
      </w:r>
      <w:r w:rsidR="00CE60C0">
        <w:rPr>
          <w:rFonts w:ascii="Garamond" w:hAnsi="Garamond"/>
          <w:sz w:val="24"/>
          <w:szCs w:val="24"/>
          <w:lang w:val="pt-BR"/>
        </w:rPr>
        <w:t>fica autorizado</w:t>
      </w:r>
      <w:r w:rsidRPr="002363AE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Pr="002363AE">
        <w:rPr>
          <w:rFonts w:ascii="Garamond" w:hAnsi="Garamond"/>
          <w:sz w:val="24"/>
          <w:szCs w:val="24"/>
          <w:lang w:val="pt-BR"/>
        </w:rPr>
        <w:t xml:space="preserve">o funcionamento de segunda-feira a sábado </w:t>
      </w:r>
      <w:r w:rsidR="001662CB" w:rsidRPr="002363AE">
        <w:rPr>
          <w:rFonts w:ascii="Garamond" w:hAnsi="Garamond"/>
          <w:sz w:val="24"/>
          <w:szCs w:val="24"/>
          <w:lang w:val="pt-BR"/>
        </w:rPr>
        <w:t>das 8h</w:t>
      </w:r>
      <w:r w:rsidR="00D85FB2">
        <w:rPr>
          <w:rFonts w:ascii="Garamond" w:hAnsi="Garamond"/>
          <w:sz w:val="24"/>
          <w:szCs w:val="24"/>
          <w:lang w:val="pt-BR"/>
        </w:rPr>
        <w:t>0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0 às </w:t>
      </w:r>
      <w:r w:rsidR="006719DB">
        <w:rPr>
          <w:rFonts w:ascii="Garamond" w:hAnsi="Garamond"/>
          <w:sz w:val="24"/>
          <w:szCs w:val="24"/>
          <w:lang w:val="pt-BR"/>
        </w:rPr>
        <w:t>19</w:t>
      </w:r>
      <w:r w:rsidR="001662CB" w:rsidRPr="002363AE">
        <w:rPr>
          <w:rFonts w:ascii="Garamond" w:hAnsi="Garamond"/>
          <w:sz w:val="24"/>
          <w:szCs w:val="24"/>
          <w:lang w:val="pt-BR"/>
        </w:rPr>
        <w:t>h30</w:t>
      </w:r>
      <w:r w:rsidRPr="002363AE">
        <w:rPr>
          <w:rFonts w:ascii="Garamond" w:hAnsi="Garamond"/>
          <w:sz w:val="24"/>
          <w:szCs w:val="24"/>
          <w:lang w:val="pt-BR"/>
        </w:rPr>
        <w:t>, ficando proibido o funcionamento aos domingos e feriados;</w:t>
      </w:r>
    </w:p>
    <w:p w:rsidR="001662CB" w:rsidRPr="002363AE" w:rsidRDefault="001662CB" w:rsidP="00E62D9B">
      <w:pPr>
        <w:pStyle w:val="PargrafodaLista"/>
        <w:ind w:right="-3"/>
        <w:jc w:val="both"/>
        <w:rPr>
          <w:rFonts w:ascii="Garamond" w:hAnsi="Garamond"/>
        </w:rPr>
      </w:pPr>
    </w:p>
    <w:p w:rsidR="001662CB" w:rsidRPr="002363AE" w:rsidRDefault="001662CB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LOJAS DE CONVENIÊNCIA EM POSTOS DE COMBUSTÍVEL: </w:t>
      </w:r>
      <w:r w:rsidR="00AD6F36" w:rsidRPr="00AD6F36">
        <w:rPr>
          <w:rFonts w:ascii="Garamond" w:hAnsi="Garamond"/>
          <w:sz w:val="24"/>
          <w:szCs w:val="24"/>
          <w:lang w:val="pt-BR"/>
        </w:rPr>
        <w:t>Fica autorizado o funcionamento</w:t>
      </w:r>
      <w:r w:rsidR="00AD6F36"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AD6F36" w:rsidRPr="00AD6F36">
        <w:rPr>
          <w:rFonts w:ascii="Garamond" w:hAnsi="Garamond"/>
          <w:sz w:val="24"/>
          <w:szCs w:val="24"/>
          <w:lang w:val="pt-BR"/>
        </w:rPr>
        <w:t>com</w:t>
      </w:r>
      <w:r w:rsidRPr="002363AE">
        <w:rPr>
          <w:rFonts w:ascii="Garamond" w:hAnsi="Garamond"/>
          <w:sz w:val="24"/>
          <w:szCs w:val="24"/>
          <w:lang w:val="pt-BR"/>
        </w:rPr>
        <w:t xml:space="preserve"> limite de ocupação de </w:t>
      </w:r>
      <w:r w:rsidR="006719DB">
        <w:rPr>
          <w:rFonts w:ascii="Garamond" w:hAnsi="Garamond"/>
          <w:sz w:val="24"/>
          <w:szCs w:val="24"/>
          <w:lang w:val="pt-BR"/>
        </w:rPr>
        <w:t>5</w:t>
      </w:r>
      <w:r w:rsidR="00AD6F36">
        <w:rPr>
          <w:rFonts w:ascii="Garamond" w:hAnsi="Garamond"/>
          <w:sz w:val="24"/>
          <w:szCs w:val="24"/>
          <w:lang w:val="pt-BR"/>
        </w:rPr>
        <w:t>0</w:t>
      </w:r>
      <w:r w:rsidRPr="002363AE">
        <w:rPr>
          <w:rFonts w:ascii="Garamond" w:hAnsi="Garamond"/>
          <w:sz w:val="24"/>
          <w:szCs w:val="24"/>
          <w:lang w:val="pt-BR"/>
        </w:rPr>
        <w:t xml:space="preserve">% </w:t>
      </w:r>
      <w:r w:rsidR="006719DB">
        <w:rPr>
          <w:rFonts w:ascii="Garamond" w:hAnsi="Garamond"/>
          <w:b/>
          <w:sz w:val="24"/>
          <w:szCs w:val="24"/>
          <w:lang w:val="pt-BR"/>
        </w:rPr>
        <w:t>(</w:t>
      </w:r>
      <w:r w:rsidR="006719DB">
        <w:rPr>
          <w:rFonts w:ascii="Garamond" w:hAnsi="Garamond"/>
          <w:sz w:val="24"/>
          <w:szCs w:val="24"/>
          <w:lang w:val="pt-BR"/>
        </w:rPr>
        <w:t>cinquenta por cento)</w:t>
      </w:r>
      <w:r w:rsidRPr="002363AE">
        <w:rPr>
          <w:rFonts w:ascii="Garamond" w:hAnsi="Garamond"/>
          <w:sz w:val="24"/>
          <w:szCs w:val="24"/>
          <w:lang w:val="pt-BR"/>
        </w:rPr>
        <w:t>, horário de funcionamento das 06h00 às 2</w:t>
      </w:r>
      <w:r w:rsidR="00AD6F36">
        <w:rPr>
          <w:rFonts w:ascii="Garamond" w:hAnsi="Garamond"/>
          <w:sz w:val="24"/>
          <w:szCs w:val="24"/>
          <w:lang w:val="pt-BR"/>
        </w:rPr>
        <w:t>3</w:t>
      </w:r>
      <w:r w:rsidRPr="002363AE">
        <w:rPr>
          <w:rFonts w:ascii="Garamond" w:hAnsi="Garamond"/>
          <w:sz w:val="24"/>
          <w:szCs w:val="24"/>
          <w:lang w:val="pt-BR"/>
        </w:rPr>
        <w:t>h00</w:t>
      </w:r>
      <w:r w:rsidR="002E0C8A">
        <w:rPr>
          <w:rFonts w:ascii="Garamond" w:hAnsi="Garamond"/>
          <w:sz w:val="24"/>
          <w:szCs w:val="24"/>
          <w:lang w:val="pt-BR"/>
        </w:rPr>
        <w:t xml:space="preserve"> </w:t>
      </w:r>
      <w:r w:rsidR="002E0C8A">
        <w:rPr>
          <w:rFonts w:ascii="Garamond" w:hAnsi="Garamond"/>
          <w:sz w:val="24"/>
          <w:szCs w:val="24"/>
          <w:lang w:val="pt-BR"/>
        </w:rPr>
        <w:t>e adotar as recomendações da Vigilância Sanitária Municipal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Academias e Centros de Treinamento: </w:t>
      </w:r>
      <w:r w:rsidR="00AD6F36">
        <w:rPr>
          <w:rFonts w:ascii="Garamond" w:hAnsi="Garamond"/>
          <w:sz w:val="24"/>
          <w:szCs w:val="24"/>
          <w:lang w:val="pt-BR"/>
        </w:rPr>
        <w:t>Fica autorizado o funcionamento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AD6F36">
        <w:rPr>
          <w:rFonts w:ascii="Garamond" w:hAnsi="Garamond"/>
          <w:spacing w:val="-7"/>
          <w:sz w:val="24"/>
          <w:szCs w:val="24"/>
          <w:lang w:val="pt-BR"/>
        </w:rPr>
        <w:t>com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limite</w:t>
      </w:r>
      <w:r w:rsidR="001662CB" w:rsidRPr="002363AE">
        <w:rPr>
          <w:rFonts w:ascii="Garamond" w:hAnsi="Garamond"/>
          <w:spacing w:val="-6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de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ocupação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de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6719DB">
        <w:rPr>
          <w:rFonts w:ascii="Garamond" w:hAnsi="Garamond"/>
          <w:spacing w:val="-7"/>
          <w:sz w:val="24"/>
          <w:szCs w:val="24"/>
          <w:lang w:val="pt-BR"/>
        </w:rPr>
        <w:t>5</w:t>
      </w:r>
      <w:r w:rsidR="000E49B5" w:rsidRPr="002363AE">
        <w:rPr>
          <w:rFonts w:ascii="Garamond" w:hAnsi="Garamond"/>
          <w:spacing w:val="-7"/>
          <w:sz w:val="24"/>
          <w:szCs w:val="24"/>
          <w:lang w:val="pt-BR"/>
        </w:rPr>
        <w:t>0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% </w:t>
      </w:r>
      <w:r w:rsidR="006719DB">
        <w:rPr>
          <w:rFonts w:ascii="Garamond" w:hAnsi="Garamond"/>
          <w:b/>
          <w:sz w:val="24"/>
          <w:szCs w:val="24"/>
          <w:lang w:val="pt-BR"/>
        </w:rPr>
        <w:t>(</w:t>
      </w:r>
      <w:r w:rsidR="006719DB">
        <w:rPr>
          <w:rFonts w:ascii="Garamond" w:hAnsi="Garamond"/>
          <w:sz w:val="24"/>
          <w:szCs w:val="24"/>
          <w:lang w:val="pt-BR"/>
        </w:rPr>
        <w:t>cinquenta por cento)</w:t>
      </w:r>
      <w:r w:rsidR="001662CB" w:rsidRPr="002363AE">
        <w:rPr>
          <w:rFonts w:ascii="Garamond" w:hAnsi="Garamond"/>
          <w:sz w:val="24"/>
          <w:szCs w:val="24"/>
          <w:lang w:val="pt-BR"/>
        </w:rPr>
        <w:t>, horário de funcionamento das 06h00 às</w:t>
      </w:r>
      <w:r w:rsidR="001662CB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1662CB" w:rsidRPr="002363AE">
        <w:rPr>
          <w:rFonts w:ascii="Garamond" w:hAnsi="Garamond"/>
          <w:sz w:val="24"/>
          <w:szCs w:val="24"/>
          <w:lang w:val="pt-BR"/>
        </w:rPr>
        <w:t>2</w:t>
      </w:r>
      <w:r w:rsidR="006719DB">
        <w:rPr>
          <w:rFonts w:ascii="Garamond" w:hAnsi="Garamond"/>
          <w:sz w:val="24"/>
          <w:szCs w:val="24"/>
          <w:lang w:val="pt-BR"/>
        </w:rPr>
        <w:t>4</w:t>
      </w:r>
      <w:r w:rsidR="001662CB" w:rsidRPr="002363AE">
        <w:rPr>
          <w:rFonts w:ascii="Garamond" w:hAnsi="Garamond"/>
          <w:sz w:val="24"/>
          <w:szCs w:val="24"/>
          <w:lang w:val="pt-BR"/>
        </w:rPr>
        <w:t>h00</w:t>
      </w:r>
      <w:r w:rsidR="00AD6F36">
        <w:rPr>
          <w:rFonts w:ascii="Garamond" w:hAnsi="Garamond"/>
          <w:sz w:val="24"/>
          <w:szCs w:val="24"/>
          <w:lang w:val="pt-BR"/>
        </w:rPr>
        <w:t xml:space="preserve"> e devendo </w:t>
      </w:r>
      <w:r w:rsidR="006719DB">
        <w:rPr>
          <w:rFonts w:ascii="Garamond" w:hAnsi="Garamond"/>
          <w:sz w:val="24"/>
          <w:szCs w:val="24"/>
          <w:lang w:val="pt-BR"/>
        </w:rPr>
        <w:t>adotar</w:t>
      </w:r>
      <w:r w:rsidR="00AD6F36">
        <w:rPr>
          <w:rFonts w:ascii="Garamond" w:hAnsi="Garamond"/>
          <w:sz w:val="24"/>
          <w:szCs w:val="24"/>
          <w:lang w:val="pt-BR"/>
        </w:rPr>
        <w:t xml:space="preserve"> as recomendações da Vigilância Sanitária Municipal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Piscinas de uso Coletivo, Clubes Sociais e Esportivos: </w:t>
      </w:r>
      <w:r w:rsidR="00AD6F36" w:rsidRPr="00AD6F36">
        <w:rPr>
          <w:rFonts w:ascii="Garamond" w:hAnsi="Garamond"/>
          <w:sz w:val="24"/>
          <w:szCs w:val="24"/>
          <w:lang w:val="pt-BR"/>
        </w:rPr>
        <w:t xml:space="preserve">Autorizado </w:t>
      </w:r>
      <w:r w:rsidR="00AD6F36">
        <w:rPr>
          <w:rFonts w:ascii="Garamond" w:hAnsi="Garamond"/>
          <w:sz w:val="24"/>
          <w:szCs w:val="24"/>
          <w:lang w:val="pt-BR"/>
        </w:rPr>
        <w:t>o funcionamento com l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imite de ocupação de </w:t>
      </w:r>
      <w:r w:rsidR="00051D65" w:rsidRPr="002363AE">
        <w:rPr>
          <w:rFonts w:ascii="Garamond" w:hAnsi="Garamond"/>
          <w:sz w:val="24"/>
          <w:szCs w:val="24"/>
          <w:lang w:val="pt-BR"/>
        </w:rPr>
        <w:t>50</w:t>
      </w:r>
      <w:r w:rsidR="001662CB" w:rsidRPr="002363AE">
        <w:rPr>
          <w:rFonts w:ascii="Garamond" w:hAnsi="Garamond"/>
          <w:sz w:val="24"/>
          <w:szCs w:val="24"/>
          <w:lang w:val="pt-BR"/>
        </w:rPr>
        <w:t>% (</w:t>
      </w:r>
      <w:r w:rsidR="00051D65" w:rsidRPr="002363AE">
        <w:rPr>
          <w:rFonts w:ascii="Garamond" w:hAnsi="Garamond"/>
          <w:sz w:val="24"/>
          <w:szCs w:val="24"/>
          <w:lang w:val="pt-BR"/>
        </w:rPr>
        <w:t>cinquenta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 por cento)</w:t>
      </w:r>
      <w:r w:rsidR="00051D65" w:rsidRPr="002363AE">
        <w:rPr>
          <w:rFonts w:ascii="Garamond" w:hAnsi="Garamond"/>
          <w:sz w:val="24"/>
          <w:szCs w:val="24"/>
          <w:lang w:val="pt-BR"/>
        </w:rPr>
        <w:t>, horário de funcionamento das 06h00 às</w:t>
      </w:r>
      <w:r w:rsidR="00051D65" w:rsidRPr="002363AE">
        <w:rPr>
          <w:rFonts w:ascii="Garamond" w:hAnsi="Garamond"/>
          <w:spacing w:val="-7"/>
          <w:sz w:val="24"/>
          <w:szCs w:val="24"/>
          <w:lang w:val="pt-BR"/>
        </w:rPr>
        <w:t xml:space="preserve"> </w:t>
      </w:r>
      <w:r w:rsidR="00051D65" w:rsidRPr="002363AE">
        <w:rPr>
          <w:rFonts w:ascii="Garamond" w:hAnsi="Garamond"/>
          <w:sz w:val="24"/>
          <w:szCs w:val="24"/>
          <w:lang w:val="pt-BR"/>
        </w:rPr>
        <w:t>23h00</w:t>
      </w:r>
      <w:r w:rsidR="00AD6F36">
        <w:rPr>
          <w:rFonts w:ascii="Garamond" w:hAnsi="Garamond"/>
          <w:sz w:val="24"/>
          <w:szCs w:val="24"/>
          <w:lang w:val="pt-BR"/>
        </w:rPr>
        <w:t xml:space="preserve"> devendo </w:t>
      </w:r>
      <w:r w:rsidR="006719DB">
        <w:rPr>
          <w:rFonts w:ascii="Garamond" w:hAnsi="Garamond"/>
          <w:sz w:val="24"/>
          <w:szCs w:val="24"/>
          <w:lang w:val="pt-BR"/>
        </w:rPr>
        <w:t>adotar</w:t>
      </w:r>
      <w:r w:rsidR="00AD6F36">
        <w:rPr>
          <w:rFonts w:ascii="Garamond" w:hAnsi="Garamond"/>
          <w:sz w:val="24"/>
          <w:szCs w:val="24"/>
          <w:lang w:val="pt-BR"/>
        </w:rPr>
        <w:t xml:space="preserve"> as recomendações da Vigilância Sanitária Municipal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ao Funcionamento das Agências Bancárias: </w:t>
      </w:r>
      <w:r w:rsidR="001662CB" w:rsidRPr="002363AE">
        <w:rPr>
          <w:rFonts w:ascii="Garamond" w:hAnsi="Garamond"/>
          <w:sz w:val="24"/>
          <w:szCs w:val="24"/>
          <w:lang w:val="pt-BR"/>
        </w:rPr>
        <w:t>De acordo com o inciso XII, artigo 1º do Decreto n</w:t>
      </w:r>
      <w:r w:rsidR="001662CB" w:rsidRPr="002363AE">
        <w:rPr>
          <w:rFonts w:ascii="Garamond" w:hAnsi="Garamond"/>
          <w:b/>
          <w:sz w:val="24"/>
          <w:szCs w:val="24"/>
          <w:lang w:val="pt-BR"/>
        </w:rPr>
        <w:t xml:space="preserve">º </w:t>
      </w:r>
      <w:r w:rsidR="001662CB" w:rsidRPr="002363AE">
        <w:rPr>
          <w:rFonts w:ascii="Garamond" w:hAnsi="Garamond"/>
          <w:sz w:val="24"/>
          <w:szCs w:val="24"/>
          <w:lang w:val="pt-BR"/>
        </w:rPr>
        <w:t>1.218, expedido pelo Governo do Estado, dia 19 de março de 2021, o funcionamento das Agências Bancárias, correspondentes bancários, lotéricas, e cooperativas de créditos</w:t>
      </w:r>
      <w:r w:rsidR="002E0C8A">
        <w:rPr>
          <w:rFonts w:ascii="Garamond" w:hAnsi="Garamond"/>
          <w:sz w:val="24"/>
          <w:szCs w:val="24"/>
          <w:lang w:val="pt-BR"/>
        </w:rPr>
        <w:t>,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 </w:t>
      </w:r>
      <w:r w:rsidR="002E0C8A">
        <w:rPr>
          <w:rFonts w:ascii="Garamond" w:hAnsi="Garamond"/>
          <w:sz w:val="24"/>
          <w:szCs w:val="24"/>
          <w:lang w:val="pt-BR"/>
        </w:rPr>
        <w:t>preferencialmente</w:t>
      </w:r>
      <w:r w:rsidR="001662CB" w:rsidRPr="002363AE">
        <w:rPr>
          <w:rFonts w:ascii="Garamond" w:hAnsi="Garamond"/>
          <w:sz w:val="24"/>
          <w:szCs w:val="24"/>
          <w:lang w:val="pt-BR"/>
        </w:rPr>
        <w:t xml:space="preserve"> com atendimento individual</w:t>
      </w:r>
      <w:r w:rsidR="002E0C8A" w:rsidRPr="002E0C8A">
        <w:rPr>
          <w:rFonts w:ascii="Garamond" w:hAnsi="Garamond"/>
          <w:sz w:val="24"/>
          <w:szCs w:val="24"/>
          <w:lang w:val="pt-BR"/>
        </w:rPr>
        <w:t xml:space="preserve"> </w:t>
      </w:r>
      <w:r w:rsidR="002E0C8A">
        <w:rPr>
          <w:rFonts w:ascii="Garamond" w:hAnsi="Garamond"/>
          <w:sz w:val="24"/>
          <w:szCs w:val="24"/>
          <w:lang w:val="pt-BR"/>
        </w:rPr>
        <w:t>e adotar as recomendações da Vigilância Sanitária Municipal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 utilização de Parques, Praças, e demais espaços públicos, sem aglomeração: </w:t>
      </w:r>
      <w:r w:rsidR="004B2B82" w:rsidRPr="002363AE">
        <w:rPr>
          <w:rFonts w:ascii="Garamond" w:hAnsi="Garamond"/>
          <w:sz w:val="24"/>
          <w:szCs w:val="24"/>
          <w:lang w:val="pt-BR"/>
        </w:rPr>
        <w:t>De</w:t>
      </w:r>
      <w:r w:rsidR="002E0C8A">
        <w:rPr>
          <w:rFonts w:ascii="Garamond" w:hAnsi="Garamond"/>
          <w:sz w:val="24"/>
          <w:szCs w:val="24"/>
          <w:lang w:val="pt-BR"/>
        </w:rPr>
        <w:t xml:space="preserve">ve-se evitar </w:t>
      </w:r>
      <w:r w:rsidR="004B2B82" w:rsidRPr="002363AE">
        <w:rPr>
          <w:rFonts w:ascii="Garamond" w:hAnsi="Garamond"/>
          <w:sz w:val="24"/>
          <w:szCs w:val="24"/>
          <w:lang w:val="pt-BR"/>
        </w:rPr>
        <w:t>aglomerações de pessoas nesses locais</w:t>
      </w:r>
      <w:r w:rsidR="002E0C8A">
        <w:rPr>
          <w:rFonts w:ascii="Garamond" w:hAnsi="Garamond"/>
          <w:sz w:val="24"/>
          <w:szCs w:val="24"/>
          <w:lang w:val="pt-BR"/>
        </w:rPr>
        <w:t xml:space="preserve">, sendo permitida </w:t>
      </w:r>
      <w:r w:rsidR="004B2B82" w:rsidRPr="002363AE">
        <w:rPr>
          <w:rFonts w:ascii="Garamond" w:hAnsi="Garamond"/>
          <w:sz w:val="24"/>
          <w:szCs w:val="24"/>
          <w:lang w:val="pt-BR"/>
        </w:rPr>
        <w:t>a prática individual de exercícios físicos</w:t>
      </w:r>
      <w:r w:rsidR="002E0C8A">
        <w:rPr>
          <w:rFonts w:ascii="Garamond" w:hAnsi="Garamond"/>
          <w:sz w:val="24"/>
          <w:szCs w:val="24"/>
          <w:lang w:val="pt-BR"/>
        </w:rPr>
        <w:t xml:space="preserve"> e </w:t>
      </w:r>
      <w:r w:rsidR="002E0C8A">
        <w:rPr>
          <w:rFonts w:ascii="Garamond" w:hAnsi="Garamond"/>
          <w:sz w:val="24"/>
          <w:szCs w:val="24"/>
          <w:lang w:val="pt-BR"/>
        </w:rPr>
        <w:t>adotar as recomendações da Vigilância Sanitária Municipal</w:t>
      </w:r>
      <w:r w:rsidR="004B2B82" w:rsidRPr="002363AE">
        <w:rPr>
          <w:rFonts w:ascii="Garamond" w:hAnsi="Garamond"/>
          <w:sz w:val="24"/>
          <w:szCs w:val="24"/>
          <w:lang w:val="pt-BR"/>
        </w:rPr>
        <w:t xml:space="preserve">. </w:t>
      </w:r>
    </w:p>
    <w:p w:rsidR="00977561" w:rsidRPr="002363AE" w:rsidRDefault="00977561" w:rsidP="00E62D9B">
      <w:pPr>
        <w:pStyle w:val="PargrafodaLista"/>
        <w:ind w:right="-3"/>
        <w:jc w:val="both"/>
        <w:rPr>
          <w:rFonts w:ascii="Garamond" w:hAnsi="Garamond"/>
        </w:rPr>
      </w:pPr>
    </w:p>
    <w:p w:rsidR="00F46592" w:rsidRPr="002363AE" w:rsidRDefault="00F46592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aulas da Rede Municipal de Ensino: </w:t>
      </w:r>
      <w:r w:rsidR="004E34C7" w:rsidRPr="002363AE">
        <w:rPr>
          <w:rFonts w:ascii="Garamond" w:hAnsi="Garamond"/>
          <w:sz w:val="24"/>
          <w:szCs w:val="24"/>
          <w:lang w:val="pt-BR"/>
        </w:rPr>
        <w:t xml:space="preserve">Fica adstrito ao cumprimento do Plano de Retorno as atividades presenciais para a rede de ensino público, devendo atualizar os </w:t>
      </w:r>
      <w:proofErr w:type="spellStart"/>
      <w:r w:rsidR="004E34C7" w:rsidRPr="002363AE">
        <w:rPr>
          <w:rFonts w:ascii="Garamond" w:hAnsi="Garamond"/>
          <w:sz w:val="24"/>
          <w:szCs w:val="24"/>
          <w:lang w:val="pt-BR"/>
        </w:rPr>
        <w:t>Plancon’s</w:t>
      </w:r>
      <w:proofErr w:type="spellEnd"/>
      <w:r w:rsidR="004E34C7" w:rsidRPr="002363AE">
        <w:rPr>
          <w:rFonts w:ascii="Garamond" w:hAnsi="Garamond"/>
          <w:sz w:val="24"/>
          <w:szCs w:val="24"/>
          <w:lang w:val="pt-BR"/>
        </w:rPr>
        <w:t xml:space="preserve"> se necessário</w:t>
      </w:r>
      <w:r w:rsidRPr="002363AE">
        <w:rPr>
          <w:rFonts w:ascii="Garamond" w:hAnsi="Garamond"/>
          <w:sz w:val="24"/>
          <w:szCs w:val="24"/>
          <w:lang w:val="pt-BR"/>
        </w:rPr>
        <w:t>;</w:t>
      </w:r>
    </w:p>
    <w:p w:rsidR="00F46592" w:rsidRPr="002363AE" w:rsidRDefault="00F46592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051D65" w:rsidRPr="002363AE" w:rsidRDefault="004E34C7" w:rsidP="00E62D9B">
      <w:pPr>
        <w:pStyle w:val="TableParagraph"/>
        <w:numPr>
          <w:ilvl w:val="0"/>
          <w:numId w:val="1"/>
        </w:numPr>
        <w:tabs>
          <w:tab w:val="left" w:pos="383"/>
        </w:tabs>
        <w:ind w:left="0" w:right="-3" w:firstLine="1470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b/>
          <w:sz w:val="24"/>
          <w:szCs w:val="24"/>
          <w:lang w:val="pt-BR"/>
        </w:rPr>
        <w:t xml:space="preserve">Quanto as Atividades Esportivas: </w:t>
      </w:r>
      <w:r w:rsidR="00C66168">
        <w:rPr>
          <w:rFonts w:ascii="Garamond" w:hAnsi="Garamond"/>
          <w:sz w:val="24"/>
          <w:szCs w:val="24"/>
          <w:lang w:val="pt-BR"/>
        </w:rPr>
        <w:t xml:space="preserve">Permitidas as atividades desde que adotas as medidas determinadas pela </w:t>
      </w:r>
      <w:r w:rsidR="00051D65" w:rsidRPr="002363AE">
        <w:rPr>
          <w:rFonts w:ascii="Garamond" w:hAnsi="Garamond"/>
          <w:sz w:val="24"/>
          <w:szCs w:val="24"/>
          <w:lang w:val="pt-BR"/>
        </w:rPr>
        <w:t xml:space="preserve">FESPORTE </w:t>
      </w:r>
      <w:r w:rsidR="00C66168">
        <w:rPr>
          <w:rFonts w:ascii="Garamond" w:hAnsi="Garamond"/>
          <w:sz w:val="24"/>
          <w:szCs w:val="24"/>
          <w:lang w:val="pt-BR"/>
        </w:rPr>
        <w:t>e pela Vigilância Sanitária Municipal;</w:t>
      </w:r>
    </w:p>
    <w:p w:rsidR="004E34C7" w:rsidRPr="002363AE" w:rsidRDefault="004E34C7" w:rsidP="00E62D9B">
      <w:pPr>
        <w:pStyle w:val="TableParagraph"/>
        <w:tabs>
          <w:tab w:val="left" w:pos="383"/>
        </w:tabs>
        <w:ind w:left="1470" w:right="-3"/>
        <w:rPr>
          <w:rFonts w:ascii="Garamond" w:hAnsi="Garamond"/>
          <w:sz w:val="24"/>
          <w:szCs w:val="24"/>
          <w:lang w:val="pt-BR"/>
        </w:rPr>
      </w:pPr>
    </w:p>
    <w:p w:rsidR="004E34C7" w:rsidRPr="002363AE" w:rsidRDefault="002E0C8A" w:rsidP="002E0C8A">
      <w:pPr>
        <w:pStyle w:val="TableParagraph"/>
        <w:tabs>
          <w:tab w:val="left" w:pos="383"/>
        </w:tabs>
        <w:spacing w:after="240"/>
        <w:ind w:left="0" w:right="-3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ab/>
      </w:r>
      <w:r>
        <w:rPr>
          <w:rFonts w:ascii="Garamond" w:hAnsi="Garamond"/>
          <w:b/>
          <w:sz w:val="24"/>
          <w:szCs w:val="24"/>
          <w:lang w:val="pt-BR"/>
        </w:rPr>
        <w:tab/>
      </w:r>
      <w:r>
        <w:rPr>
          <w:rFonts w:ascii="Garamond" w:hAnsi="Garamond"/>
          <w:b/>
          <w:sz w:val="24"/>
          <w:szCs w:val="24"/>
          <w:lang w:val="pt-BR"/>
        </w:rPr>
        <w:tab/>
      </w:r>
      <w:r w:rsidRPr="002E0C8A">
        <w:rPr>
          <w:rFonts w:ascii="Garamond" w:hAnsi="Garamond"/>
          <w:sz w:val="24"/>
          <w:szCs w:val="24"/>
          <w:lang w:val="pt-BR"/>
        </w:rPr>
        <w:t xml:space="preserve">Art. 2º </w:t>
      </w:r>
      <w:r>
        <w:rPr>
          <w:rFonts w:ascii="Garamond" w:hAnsi="Garamond"/>
          <w:sz w:val="24"/>
          <w:szCs w:val="24"/>
          <w:lang w:val="pt-BR"/>
        </w:rPr>
        <w:t>É</w:t>
      </w:r>
      <w:r w:rsidR="004E34C7" w:rsidRPr="002363AE">
        <w:rPr>
          <w:rFonts w:ascii="Garamond" w:hAnsi="Garamond"/>
          <w:sz w:val="24"/>
          <w:szCs w:val="24"/>
          <w:lang w:val="pt-BR"/>
        </w:rPr>
        <w:t xml:space="preserve"> obrigatório em todo o território do município o uso de máscaras pelos cidadãos em todos os ambientes</w:t>
      </w:r>
      <w:r w:rsidR="00C66168">
        <w:rPr>
          <w:rFonts w:ascii="Garamond" w:hAnsi="Garamond"/>
          <w:sz w:val="24"/>
          <w:szCs w:val="24"/>
          <w:lang w:val="pt-BR"/>
        </w:rPr>
        <w:t xml:space="preserve"> fechados</w:t>
      </w:r>
      <w:r>
        <w:rPr>
          <w:rFonts w:ascii="Garamond" w:hAnsi="Garamond"/>
          <w:sz w:val="24"/>
          <w:szCs w:val="24"/>
          <w:lang w:val="pt-BR"/>
        </w:rPr>
        <w:t xml:space="preserve"> de uso coletivo</w:t>
      </w:r>
      <w:r w:rsidR="00F01179">
        <w:rPr>
          <w:rFonts w:ascii="Garamond" w:hAnsi="Garamond"/>
          <w:sz w:val="24"/>
          <w:szCs w:val="24"/>
          <w:lang w:val="pt-BR"/>
        </w:rPr>
        <w:t xml:space="preserve">, sendo que o </w:t>
      </w:r>
      <w:r w:rsidR="004E34C7" w:rsidRPr="002363AE">
        <w:rPr>
          <w:rFonts w:ascii="Garamond" w:hAnsi="Garamond"/>
          <w:sz w:val="24"/>
          <w:szCs w:val="24"/>
          <w:lang w:val="pt-BR"/>
        </w:rPr>
        <w:t xml:space="preserve">descumprimento poderá </w:t>
      </w:r>
      <w:r>
        <w:rPr>
          <w:rFonts w:ascii="Garamond" w:hAnsi="Garamond"/>
          <w:sz w:val="24"/>
          <w:szCs w:val="24"/>
          <w:lang w:val="pt-BR"/>
        </w:rPr>
        <w:t xml:space="preserve">acarretar </w:t>
      </w:r>
      <w:r w:rsidR="004E34C7" w:rsidRPr="002363AE">
        <w:rPr>
          <w:rFonts w:ascii="Garamond" w:hAnsi="Garamond"/>
          <w:sz w:val="24"/>
          <w:szCs w:val="24"/>
          <w:lang w:val="pt-BR"/>
        </w:rPr>
        <w:t>aplicação de multa pecuniária conforme le</w:t>
      </w:r>
      <w:r w:rsidR="00B1010F" w:rsidRPr="002363AE">
        <w:rPr>
          <w:rFonts w:ascii="Garamond" w:hAnsi="Garamond"/>
          <w:sz w:val="24"/>
          <w:szCs w:val="24"/>
          <w:lang w:val="pt-BR"/>
        </w:rPr>
        <w:t>gislação</w:t>
      </w:r>
      <w:r w:rsidR="004E34C7" w:rsidRPr="002363AE">
        <w:rPr>
          <w:rFonts w:ascii="Garamond" w:hAnsi="Garamond"/>
          <w:sz w:val="24"/>
          <w:szCs w:val="24"/>
          <w:lang w:val="pt-BR"/>
        </w:rPr>
        <w:t xml:space="preserve"> em vigor</w:t>
      </w:r>
      <w:r>
        <w:rPr>
          <w:rFonts w:ascii="Garamond" w:hAnsi="Garamond"/>
          <w:sz w:val="24"/>
          <w:szCs w:val="24"/>
          <w:lang w:val="pt-BR"/>
        </w:rPr>
        <w:t>.</w:t>
      </w:r>
    </w:p>
    <w:p w:rsidR="00F01179" w:rsidRDefault="002E0C8A" w:rsidP="002E0C8A">
      <w:pPr>
        <w:pStyle w:val="TableParagraph"/>
        <w:tabs>
          <w:tab w:val="left" w:pos="383"/>
        </w:tabs>
        <w:ind w:left="0" w:right="-3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ab/>
      </w:r>
      <w:r>
        <w:rPr>
          <w:rFonts w:ascii="Garamond" w:hAnsi="Garamond"/>
          <w:b/>
          <w:sz w:val="24"/>
          <w:szCs w:val="24"/>
          <w:lang w:val="pt-BR"/>
        </w:rPr>
        <w:tab/>
      </w:r>
      <w:r>
        <w:rPr>
          <w:rFonts w:ascii="Garamond" w:hAnsi="Garamond"/>
          <w:b/>
          <w:sz w:val="24"/>
          <w:szCs w:val="24"/>
          <w:lang w:val="pt-BR"/>
        </w:rPr>
        <w:tab/>
      </w:r>
      <w:r w:rsidRPr="002E0C8A">
        <w:rPr>
          <w:rFonts w:ascii="Garamond" w:hAnsi="Garamond"/>
          <w:sz w:val="24"/>
          <w:szCs w:val="24"/>
          <w:lang w:val="pt-BR"/>
        </w:rPr>
        <w:t xml:space="preserve">Art. 3º </w:t>
      </w:r>
      <w:r>
        <w:rPr>
          <w:rFonts w:ascii="Garamond" w:hAnsi="Garamond"/>
          <w:sz w:val="24"/>
          <w:szCs w:val="24"/>
          <w:lang w:val="pt-BR"/>
        </w:rPr>
        <w:t>O</w:t>
      </w:r>
      <w:r w:rsidR="00F470CE" w:rsidRPr="002363AE">
        <w:rPr>
          <w:rFonts w:ascii="Garamond" w:hAnsi="Garamond"/>
          <w:sz w:val="24"/>
          <w:szCs w:val="24"/>
          <w:lang w:val="pt-BR"/>
        </w:rPr>
        <w:t xml:space="preserve"> descumprimento </w:t>
      </w:r>
      <w:r>
        <w:rPr>
          <w:rFonts w:ascii="Garamond" w:hAnsi="Garamond"/>
          <w:sz w:val="24"/>
          <w:szCs w:val="24"/>
          <w:lang w:val="pt-BR"/>
        </w:rPr>
        <w:t>do disposto neste Decreto</w:t>
      </w:r>
      <w:r w:rsidR="00F470CE" w:rsidRPr="002363AE">
        <w:rPr>
          <w:rFonts w:ascii="Garamond" w:hAnsi="Garamond"/>
          <w:sz w:val="24"/>
          <w:szCs w:val="24"/>
          <w:lang w:val="pt-BR"/>
        </w:rPr>
        <w:t xml:space="preserve">, em espaço fechado acarretará a imposição de multa no valor de </w:t>
      </w:r>
      <w:r w:rsidR="00F470CE" w:rsidRPr="002363AE">
        <w:rPr>
          <w:rFonts w:ascii="Garamond" w:hAnsi="Garamond"/>
          <w:b/>
          <w:sz w:val="24"/>
          <w:szCs w:val="24"/>
          <w:lang w:val="pt-BR"/>
        </w:rPr>
        <w:t xml:space="preserve">R$ 500,00 </w:t>
      </w:r>
      <w:r w:rsidR="00F470CE" w:rsidRPr="002363AE">
        <w:rPr>
          <w:rFonts w:ascii="Garamond" w:hAnsi="Garamond"/>
          <w:sz w:val="24"/>
          <w:szCs w:val="24"/>
          <w:lang w:val="pt-BR"/>
        </w:rPr>
        <w:t xml:space="preserve">(quinhentos reais), considerando o dobro do valor </w:t>
      </w:r>
      <w:r>
        <w:rPr>
          <w:rFonts w:ascii="Garamond" w:hAnsi="Garamond"/>
          <w:sz w:val="24"/>
          <w:szCs w:val="24"/>
          <w:lang w:val="pt-BR"/>
        </w:rPr>
        <w:t xml:space="preserve">em caso de </w:t>
      </w:r>
      <w:r w:rsidR="00F470CE" w:rsidRPr="002363AE">
        <w:rPr>
          <w:rFonts w:ascii="Garamond" w:hAnsi="Garamond"/>
          <w:sz w:val="24"/>
          <w:szCs w:val="24"/>
          <w:lang w:val="pt-BR"/>
        </w:rPr>
        <w:t xml:space="preserve">reincidência. </w:t>
      </w:r>
    </w:p>
    <w:p w:rsidR="00F01179" w:rsidRDefault="00F01179" w:rsidP="00F01179">
      <w:pPr>
        <w:pStyle w:val="TableParagraph"/>
        <w:tabs>
          <w:tab w:val="left" w:pos="383"/>
        </w:tabs>
        <w:ind w:left="1418" w:right="-3"/>
        <w:rPr>
          <w:rFonts w:ascii="Garamond" w:hAnsi="Garamond"/>
          <w:b/>
          <w:sz w:val="24"/>
          <w:szCs w:val="24"/>
          <w:lang w:val="pt-BR"/>
        </w:rPr>
      </w:pPr>
    </w:p>
    <w:p w:rsidR="00F470CE" w:rsidRPr="002363AE" w:rsidRDefault="00F01179" w:rsidP="00F01179">
      <w:pPr>
        <w:pStyle w:val="TableParagraph"/>
        <w:tabs>
          <w:tab w:val="left" w:pos="383"/>
        </w:tabs>
        <w:ind w:left="0" w:right="-3" w:firstLine="1418"/>
        <w:rPr>
          <w:rFonts w:ascii="Garamond" w:hAnsi="Garamond"/>
          <w:sz w:val="24"/>
          <w:szCs w:val="24"/>
          <w:lang w:val="pt-BR"/>
        </w:rPr>
      </w:pPr>
      <w:r w:rsidRPr="002E0C8A">
        <w:rPr>
          <w:rFonts w:ascii="Garamond" w:hAnsi="Garamond"/>
          <w:sz w:val="24"/>
          <w:szCs w:val="24"/>
          <w:lang w:val="pt-BR"/>
        </w:rPr>
        <w:t>Parágrafo único.</w:t>
      </w:r>
      <w:r>
        <w:rPr>
          <w:rFonts w:ascii="Garamond" w:hAnsi="Garamond"/>
          <w:b/>
          <w:sz w:val="24"/>
          <w:szCs w:val="24"/>
          <w:lang w:val="pt-BR"/>
        </w:rPr>
        <w:t xml:space="preserve"> </w:t>
      </w:r>
      <w:r w:rsidR="00F470CE" w:rsidRPr="002363AE">
        <w:rPr>
          <w:rFonts w:ascii="Garamond" w:hAnsi="Garamond"/>
          <w:sz w:val="24"/>
          <w:szCs w:val="24"/>
          <w:lang w:val="pt-BR"/>
        </w:rPr>
        <w:t xml:space="preserve">Em nenhuma hipótese será exigível das populações vulneráveis economicamente a cobrança da multa pelo descumprimento da obrigação prevista no Decreto n. </w:t>
      </w:r>
      <w:r w:rsidR="00F470CE" w:rsidRPr="002363AE">
        <w:rPr>
          <w:rFonts w:ascii="Garamond" w:hAnsi="Garamond"/>
          <w:sz w:val="24"/>
          <w:szCs w:val="24"/>
          <w:lang w:val="pt-BR"/>
        </w:rPr>
        <w:lastRenderedPageBreak/>
        <w:t>1.218 de 19 de março de 2021</w:t>
      </w:r>
      <w:r>
        <w:rPr>
          <w:rFonts w:ascii="Garamond" w:hAnsi="Garamond"/>
          <w:sz w:val="24"/>
          <w:szCs w:val="24"/>
          <w:lang w:val="pt-BR"/>
        </w:rPr>
        <w:t>.</w:t>
      </w:r>
    </w:p>
    <w:p w:rsidR="00977561" w:rsidRPr="002363AE" w:rsidRDefault="00977561" w:rsidP="00E62D9B">
      <w:pPr>
        <w:pStyle w:val="PargrafodaLista"/>
        <w:ind w:right="-3"/>
        <w:jc w:val="both"/>
        <w:rPr>
          <w:rFonts w:ascii="Garamond" w:hAnsi="Garamond"/>
        </w:rPr>
      </w:pPr>
    </w:p>
    <w:p w:rsidR="00E62EEC" w:rsidRPr="002363AE" w:rsidRDefault="00E62EEC" w:rsidP="00E62D9B">
      <w:pPr>
        <w:pStyle w:val="Corpodetexto"/>
        <w:tabs>
          <w:tab w:val="left" w:pos="1305"/>
        </w:tabs>
        <w:spacing w:before="9" w:after="0" w:line="240" w:lineRule="auto"/>
        <w:ind w:right="-3" w:firstLine="1418"/>
        <w:jc w:val="both"/>
        <w:rPr>
          <w:rFonts w:ascii="Garamond" w:hAnsi="Garamond" w:cs="Times New Roman"/>
        </w:rPr>
      </w:pPr>
      <w:r w:rsidRPr="00696993">
        <w:rPr>
          <w:rFonts w:ascii="Garamond" w:hAnsi="Garamond"/>
        </w:rPr>
        <w:t xml:space="preserve">Art. </w:t>
      </w:r>
      <w:r w:rsidR="002E0C8A" w:rsidRPr="00696993">
        <w:rPr>
          <w:rFonts w:ascii="Garamond" w:hAnsi="Garamond"/>
        </w:rPr>
        <w:t>4</w:t>
      </w:r>
      <w:r w:rsidR="004E34C7" w:rsidRPr="00696993">
        <w:rPr>
          <w:rFonts w:ascii="Garamond" w:hAnsi="Garamond"/>
        </w:rPr>
        <w:t>º</w:t>
      </w:r>
      <w:r w:rsidRPr="002363AE">
        <w:rPr>
          <w:rFonts w:ascii="Garamond" w:hAnsi="Garamond"/>
        </w:rPr>
        <w:t xml:space="preserve"> O não cumprimento das normas contidas neste Decreto e nos demais regulamentos vigentes sujeita o infrator e o responsável pelo estabelecimento </w:t>
      </w:r>
      <w:r w:rsidRPr="002363AE">
        <w:rPr>
          <w:rFonts w:ascii="Garamond" w:hAnsi="Garamond" w:cs="Times New Roman"/>
        </w:rPr>
        <w:t xml:space="preserve">às penas previstas no Decreto-Lei Federal nº 2.848/40 - Código Penal Brasileiro – (art. 268 e 330), além, da suspensão imediata do funcionamento do estabelecimento até a constatação da regularização. </w:t>
      </w:r>
    </w:p>
    <w:p w:rsidR="00E62EEC" w:rsidRPr="002363AE" w:rsidRDefault="00E62EEC" w:rsidP="00E62D9B">
      <w:pPr>
        <w:pStyle w:val="Corpodetexto"/>
        <w:tabs>
          <w:tab w:val="left" w:pos="1305"/>
        </w:tabs>
        <w:spacing w:before="9" w:after="0" w:line="240" w:lineRule="auto"/>
        <w:ind w:left="1080" w:right="-3"/>
        <w:jc w:val="both"/>
        <w:rPr>
          <w:rFonts w:ascii="Garamond" w:hAnsi="Garamond"/>
        </w:rPr>
      </w:pPr>
    </w:p>
    <w:p w:rsidR="00E62EEC" w:rsidRDefault="00E62EEC" w:rsidP="00E62D9B">
      <w:pPr>
        <w:pStyle w:val="Corpodetexto"/>
        <w:tabs>
          <w:tab w:val="left" w:pos="1305"/>
        </w:tabs>
        <w:spacing w:before="9" w:after="0" w:line="240" w:lineRule="auto"/>
        <w:ind w:right="-3" w:firstLine="1418"/>
        <w:jc w:val="both"/>
        <w:rPr>
          <w:rFonts w:ascii="Garamond" w:hAnsi="Garamond"/>
        </w:rPr>
      </w:pPr>
      <w:r w:rsidRPr="00696993">
        <w:rPr>
          <w:rFonts w:ascii="Garamond" w:hAnsi="Garamond"/>
        </w:rPr>
        <w:t>Art.</w:t>
      </w:r>
      <w:r w:rsidR="004E34C7" w:rsidRPr="00696993">
        <w:rPr>
          <w:rFonts w:ascii="Garamond" w:hAnsi="Garamond"/>
        </w:rPr>
        <w:t xml:space="preserve"> </w:t>
      </w:r>
      <w:r w:rsidR="002E0C8A" w:rsidRPr="00696993">
        <w:rPr>
          <w:rFonts w:ascii="Garamond" w:hAnsi="Garamond"/>
        </w:rPr>
        <w:t>5</w:t>
      </w:r>
      <w:r w:rsidR="004E34C7" w:rsidRPr="00696993">
        <w:rPr>
          <w:rFonts w:ascii="Garamond" w:hAnsi="Garamond"/>
        </w:rPr>
        <w:t>º</w:t>
      </w:r>
      <w:r w:rsidRPr="00696993">
        <w:rPr>
          <w:rFonts w:ascii="Garamond" w:hAnsi="Garamond"/>
        </w:rPr>
        <w:t>.</w:t>
      </w:r>
      <w:r w:rsidRPr="002363AE">
        <w:rPr>
          <w:rFonts w:ascii="Garamond" w:hAnsi="Garamond"/>
        </w:rPr>
        <w:t xml:space="preserve"> </w:t>
      </w:r>
      <w:r w:rsidR="001941BD" w:rsidRPr="002363AE">
        <w:rPr>
          <w:rFonts w:ascii="Garamond" w:hAnsi="Garamond" w:cs="Times New Roman"/>
        </w:rPr>
        <w:t xml:space="preserve">As disposições deste Decreto </w:t>
      </w:r>
      <w:r w:rsidR="00B1010F" w:rsidRPr="002363AE">
        <w:rPr>
          <w:rFonts w:ascii="Garamond" w:hAnsi="Garamond" w:cs="Times New Roman"/>
        </w:rPr>
        <w:t>terão</w:t>
      </w:r>
      <w:r w:rsidR="001941BD" w:rsidRPr="002363AE">
        <w:rPr>
          <w:rFonts w:ascii="Garamond" w:hAnsi="Garamond" w:cs="Times New Roman"/>
        </w:rPr>
        <w:t xml:space="preserve"> validade até </w:t>
      </w:r>
      <w:r w:rsidR="00B44810">
        <w:rPr>
          <w:rFonts w:ascii="Garamond" w:hAnsi="Garamond" w:cs="Times New Roman"/>
        </w:rPr>
        <w:t>31</w:t>
      </w:r>
      <w:r w:rsidR="001941BD" w:rsidRPr="002363AE">
        <w:rPr>
          <w:rFonts w:ascii="Garamond" w:hAnsi="Garamond" w:cs="Times New Roman"/>
        </w:rPr>
        <w:t xml:space="preserve"> de </w:t>
      </w:r>
      <w:r w:rsidR="00C66168">
        <w:rPr>
          <w:rFonts w:ascii="Garamond" w:hAnsi="Garamond" w:cs="Times New Roman"/>
        </w:rPr>
        <w:t>agosto</w:t>
      </w:r>
      <w:r w:rsidR="001941BD" w:rsidRPr="002363AE">
        <w:rPr>
          <w:rFonts w:ascii="Garamond" w:hAnsi="Garamond" w:cs="Times New Roman"/>
        </w:rPr>
        <w:t xml:space="preserve"> </w:t>
      </w:r>
      <w:proofErr w:type="spellStart"/>
      <w:r w:rsidR="001941BD" w:rsidRPr="002363AE">
        <w:rPr>
          <w:rFonts w:ascii="Garamond" w:hAnsi="Garamond" w:cs="Times New Roman"/>
        </w:rPr>
        <w:t>de</w:t>
      </w:r>
      <w:proofErr w:type="spellEnd"/>
      <w:r w:rsidR="001941BD" w:rsidRPr="002363AE">
        <w:rPr>
          <w:rFonts w:ascii="Garamond" w:hAnsi="Garamond" w:cs="Times New Roman"/>
        </w:rPr>
        <w:t xml:space="preserve"> 2021, </w:t>
      </w:r>
      <w:r w:rsidR="001941BD" w:rsidRPr="002363AE">
        <w:rPr>
          <w:rFonts w:ascii="Garamond" w:hAnsi="Garamond"/>
        </w:rPr>
        <w:t>podendo ser prorrogado enquanto o município estiver inserido na região classificada de Risco Potencial Grav</w:t>
      </w:r>
      <w:r w:rsidR="00C66168">
        <w:rPr>
          <w:rFonts w:ascii="Garamond" w:hAnsi="Garamond"/>
        </w:rPr>
        <w:t>e</w:t>
      </w:r>
      <w:r w:rsidRPr="002363AE">
        <w:rPr>
          <w:rFonts w:ascii="Garamond" w:hAnsi="Garamond"/>
        </w:rPr>
        <w:t xml:space="preserve">. </w:t>
      </w:r>
    </w:p>
    <w:p w:rsidR="00BB1D76" w:rsidRDefault="00BB1D76" w:rsidP="00BB1D76">
      <w:pPr>
        <w:pStyle w:val="Corpodetexto"/>
        <w:tabs>
          <w:tab w:val="left" w:pos="1305"/>
        </w:tabs>
        <w:spacing w:before="9" w:after="0" w:line="240" w:lineRule="auto"/>
        <w:ind w:right="-3" w:firstLine="1418"/>
        <w:jc w:val="both"/>
        <w:rPr>
          <w:rFonts w:ascii="Garamond" w:hAnsi="Garamond"/>
        </w:rPr>
      </w:pPr>
    </w:p>
    <w:p w:rsidR="00E62EEC" w:rsidRPr="002363AE" w:rsidRDefault="00BB1D76" w:rsidP="00BB1D76">
      <w:pPr>
        <w:pStyle w:val="Corpodetexto"/>
        <w:tabs>
          <w:tab w:val="left" w:pos="1305"/>
        </w:tabs>
        <w:spacing w:before="9" w:after="0" w:line="240" w:lineRule="auto"/>
        <w:ind w:right="-3" w:firstLine="14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Parágrafo único. </w:t>
      </w:r>
      <w:r w:rsidR="00E62EEC" w:rsidRPr="002363AE">
        <w:rPr>
          <w:rFonts w:ascii="Garamond" w:hAnsi="Garamond"/>
        </w:rPr>
        <w:t>As medidas previstas neste Decreto poderão ser reavaliadas a qualquer momento, de acordo com a situação epidemiológica do município.</w:t>
      </w: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</w:p>
    <w:p w:rsidR="00E62EEC" w:rsidRPr="002363AE" w:rsidRDefault="00E62EEC" w:rsidP="00E62D9B">
      <w:pPr>
        <w:ind w:right="-3" w:firstLine="1418"/>
        <w:jc w:val="both"/>
        <w:rPr>
          <w:rFonts w:ascii="Garamond" w:hAnsi="Garamond"/>
        </w:rPr>
      </w:pPr>
      <w:r w:rsidRPr="00696993">
        <w:rPr>
          <w:rFonts w:ascii="Garamond" w:hAnsi="Garamond"/>
        </w:rPr>
        <w:t xml:space="preserve">Art. </w:t>
      </w:r>
      <w:r w:rsidR="00BB1D76" w:rsidRPr="00696993">
        <w:rPr>
          <w:rFonts w:ascii="Garamond" w:hAnsi="Garamond"/>
        </w:rPr>
        <w:t>6</w:t>
      </w:r>
      <w:r w:rsidR="001941BD" w:rsidRPr="00696993">
        <w:rPr>
          <w:rFonts w:ascii="Garamond" w:hAnsi="Garamond"/>
        </w:rPr>
        <w:t>º</w:t>
      </w:r>
      <w:r w:rsidRPr="00696993">
        <w:rPr>
          <w:rFonts w:ascii="Garamond" w:hAnsi="Garamond"/>
        </w:rPr>
        <w:t>.</w:t>
      </w:r>
      <w:r w:rsidRPr="002363AE">
        <w:rPr>
          <w:rFonts w:ascii="Garamond" w:hAnsi="Garamond"/>
        </w:rPr>
        <w:t xml:space="preserve"> Este Decreto entra em vigor na data de sua publicação, revogado </w:t>
      </w:r>
      <w:r w:rsidR="00E62D9B" w:rsidRPr="002363AE">
        <w:rPr>
          <w:rFonts w:ascii="Garamond" w:hAnsi="Garamond"/>
        </w:rPr>
        <w:t xml:space="preserve">o Decreto nº </w:t>
      </w:r>
      <w:r w:rsidR="00C66168">
        <w:rPr>
          <w:rFonts w:ascii="Garamond" w:hAnsi="Garamond"/>
        </w:rPr>
        <w:t>102</w:t>
      </w:r>
      <w:r w:rsidR="00E62D9B" w:rsidRPr="002363AE">
        <w:rPr>
          <w:rFonts w:ascii="Garamond" w:hAnsi="Garamond"/>
        </w:rPr>
        <w:t xml:space="preserve"> de </w:t>
      </w:r>
      <w:r w:rsidR="00C66168">
        <w:rPr>
          <w:rFonts w:ascii="Garamond" w:hAnsi="Garamond"/>
        </w:rPr>
        <w:t>8</w:t>
      </w:r>
      <w:r w:rsidR="00E62D9B" w:rsidRPr="002363AE">
        <w:rPr>
          <w:rFonts w:ascii="Garamond" w:hAnsi="Garamond"/>
        </w:rPr>
        <w:t xml:space="preserve"> </w:t>
      </w:r>
      <w:proofErr w:type="spellStart"/>
      <w:r w:rsidR="00E62D9B" w:rsidRPr="002363AE">
        <w:rPr>
          <w:rFonts w:ascii="Garamond" w:hAnsi="Garamond"/>
        </w:rPr>
        <w:t>de</w:t>
      </w:r>
      <w:proofErr w:type="spellEnd"/>
      <w:r w:rsidR="00E62D9B" w:rsidRPr="002363AE">
        <w:rPr>
          <w:rFonts w:ascii="Garamond" w:hAnsi="Garamond"/>
        </w:rPr>
        <w:t xml:space="preserve"> ju</w:t>
      </w:r>
      <w:r w:rsidR="00B44810">
        <w:rPr>
          <w:rFonts w:ascii="Garamond" w:hAnsi="Garamond"/>
        </w:rPr>
        <w:t>l</w:t>
      </w:r>
      <w:r w:rsidR="00E62D9B" w:rsidRPr="002363AE">
        <w:rPr>
          <w:rFonts w:ascii="Garamond" w:hAnsi="Garamond"/>
        </w:rPr>
        <w:t>ho de 2021</w:t>
      </w:r>
      <w:r w:rsidRPr="002363AE">
        <w:rPr>
          <w:rFonts w:ascii="Garamond" w:hAnsi="Garamond"/>
        </w:rPr>
        <w:t>.</w:t>
      </w:r>
    </w:p>
    <w:p w:rsidR="001941BD" w:rsidRPr="002363AE" w:rsidRDefault="001941BD" w:rsidP="00E62D9B">
      <w:pPr>
        <w:ind w:right="-3" w:firstLine="1418"/>
        <w:jc w:val="both"/>
        <w:rPr>
          <w:rFonts w:ascii="Garamond" w:hAnsi="Garamond"/>
        </w:rPr>
      </w:pPr>
    </w:p>
    <w:p w:rsidR="001941BD" w:rsidRPr="002363AE" w:rsidRDefault="001941BD" w:rsidP="00E62D9B">
      <w:pPr>
        <w:ind w:right="-3" w:firstLine="1418"/>
        <w:jc w:val="both"/>
        <w:rPr>
          <w:rFonts w:ascii="Garamond" w:hAnsi="Garamond"/>
        </w:rPr>
      </w:pPr>
      <w:r w:rsidRPr="002363AE">
        <w:rPr>
          <w:rFonts w:ascii="Garamond" w:hAnsi="Garamond"/>
        </w:rPr>
        <w:t>Rio das Antas</w:t>
      </w:r>
      <w:r w:rsidR="00E62D9B" w:rsidRPr="002363AE">
        <w:rPr>
          <w:rFonts w:ascii="Garamond" w:hAnsi="Garamond"/>
        </w:rPr>
        <w:t>, SC</w:t>
      </w:r>
      <w:r w:rsidRPr="002363AE">
        <w:rPr>
          <w:rFonts w:ascii="Garamond" w:hAnsi="Garamond"/>
        </w:rPr>
        <w:t xml:space="preserve">, </w:t>
      </w:r>
      <w:r w:rsidR="00C66168">
        <w:rPr>
          <w:rFonts w:ascii="Garamond" w:hAnsi="Garamond"/>
        </w:rPr>
        <w:t>29</w:t>
      </w:r>
      <w:r w:rsidRPr="002363AE">
        <w:rPr>
          <w:rFonts w:ascii="Garamond" w:hAnsi="Garamond"/>
        </w:rPr>
        <w:t xml:space="preserve"> de </w:t>
      </w:r>
      <w:r w:rsidR="00D008CC" w:rsidRPr="002363AE">
        <w:rPr>
          <w:rFonts w:ascii="Garamond" w:hAnsi="Garamond"/>
        </w:rPr>
        <w:t>ju</w:t>
      </w:r>
      <w:r w:rsidR="00E62D9B" w:rsidRPr="002363AE">
        <w:rPr>
          <w:rFonts w:ascii="Garamond" w:hAnsi="Garamond"/>
        </w:rPr>
        <w:t>l</w:t>
      </w:r>
      <w:r w:rsidR="00D008CC" w:rsidRPr="002363AE">
        <w:rPr>
          <w:rFonts w:ascii="Garamond" w:hAnsi="Garamond"/>
        </w:rPr>
        <w:t>ho</w:t>
      </w:r>
      <w:r w:rsidRPr="002363AE">
        <w:rPr>
          <w:rFonts w:ascii="Garamond" w:hAnsi="Garamond"/>
        </w:rPr>
        <w:t xml:space="preserve"> de 2021</w:t>
      </w:r>
    </w:p>
    <w:p w:rsidR="00E62EEC" w:rsidRPr="002363AE" w:rsidRDefault="00E62EEC" w:rsidP="00E62D9B">
      <w:pPr>
        <w:ind w:right="-3"/>
        <w:jc w:val="both"/>
        <w:rPr>
          <w:rFonts w:ascii="Garamond" w:hAnsi="Garamond"/>
        </w:rPr>
      </w:pPr>
      <w:r w:rsidRPr="002363AE">
        <w:rPr>
          <w:rFonts w:ascii="Garamond" w:hAnsi="Garamond"/>
        </w:rPr>
        <w:t xml:space="preserve">                                        </w:t>
      </w:r>
    </w:p>
    <w:p w:rsidR="00E62EEC" w:rsidRPr="002363AE" w:rsidRDefault="00E62EEC" w:rsidP="00E62D9B">
      <w:pPr>
        <w:ind w:right="-3"/>
        <w:jc w:val="both"/>
        <w:rPr>
          <w:rFonts w:ascii="Garamond" w:hAnsi="Garamond"/>
        </w:rPr>
      </w:pPr>
      <w:r w:rsidRPr="002363AE">
        <w:rPr>
          <w:rFonts w:ascii="Garamond" w:hAnsi="Garamond"/>
        </w:rPr>
        <w:t xml:space="preserve">                                   </w:t>
      </w:r>
    </w:p>
    <w:p w:rsidR="00E62EEC" w:rsidRPr="002363AE" w:rsidRDefault="00E62EEC" w:rsidP="00E62D9B">
      <w:pPr>
        <w:pStyle w:val="Ttulo1"/>
        <w:ind w:right="-3"/>
        <w:rPr>
          <w:rFonts w:ascii="Garamond" w:hAnsi="Garamond"/>
          <w:sz w:val="24"/>
          <w:szCs w:val="24"/>
          <w:lang w:val="pt-BR"/>
        </w:rPr>
      </w:pPr>
    </w:p>
    <w:p w:rsidR="00E62EEC" w:rsidRPr="002363AE" w:rsidRDefault="00E62EEC" w:rsidP="00E62D9B">
      <w:pPr>
        <w:pStyle w:val="Ttulo1"/>
        <w:ind w:right="-3"/>
        <w:jc w:val="center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sz w:val="24"/>
          <w:szCs w:val="24"/>
          <w:lang w:val="pt-BR"/>
        </w:rPr>
        <w:t>JOÃO CARLOS MUNARETTO</w:t>
      </w:r>
    </w:p>
    <w:p w:rsidR="00E62EEC" w:rsidRPr="002363AE" w:rsidRDefault="00E62EEC" w:rsidP="00E62D9B">
      <w:pPr>
        <w:pStyle w:val="Ttulo1"/>
        <w:ind w:right="-3"/>
        <w:jc w:val="center"/>
        <w:rPr>
          <w:rFonts w:ascii="Garamond" w:hAnsi="Garamond"/>
          <w:sz w:val="24"/>
          <w:szCs w:val="24"/>
          <w:lang w:val="pt-BR"/>
        </w:rPr>
      </w:pPr>
      <w:r w:rsidRPr="002363AE">
        <w:rPr>
          <w:rFonts w:ascii="Garamond" w:hAnsi="Garamond"/>
          <w:sz w:val="24"/>
          <w:szCs w:val="24"/>
          <w:lang w:val="pt-BR"/>
        </w:rPr>
        <w:t>Prefeito Municipal</w:t>
      </w: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  <w:r w:rsidRPr="002363AE">
        <w:rPr>
          <w:rFonts w:ascii="Garamond" w:hAnsi="Garamond"/>
        </w:rPr>
        <w:t>Registrada em livro próprio e publicada no mural do átrio da Prefeitura na mesma data.</w:t>
      </w: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</w:p>
    <w:p w:rsidR="00D008CC" w:rsidRPr="002363AE" w:rsidRDefault="00D008CC" w:rsidP="00E62D9B">
      <w:pPr>
        <w:ind w:right="-3"/>
        <w:jc w:val="center"/>
        <w:rPr>
          <w:rFonts w:ascii="Garamond" w:hAnsi="Garamond"/>
        </w:rPr>
      </w:pPr>
    </w:p>
    <w:p w:rsidR="00E62EEC" w:rsidRPr="002363AE" w:rsidRDefault="00E62EEC" w:rsidP="00E62D9B">
      <w:pPr>
        <w:ind w:left="567" w:right="-3"/>
        <w:jc w:val="center"/>
        <w:rPr>
          <w:rFonts w:ascii="Garamond" w:hAnsi="Garamond"/>
        </w:rPr>
      </w:pPr>
    </w:p>
    <w:p w:rsidR="00E62EEC" w:rsidRPr="002363AE" w:rsidRDefault="00E62EEC" w:rsidP="00E62D9B">
      <w:pPr>
        <w:ind w:right="-3"/>
        <w:jc w:val="center"/>
        <w:rPr>
          <w:rFonts w:ascii="Garamond" w:hAnsi="Garamond"/>
          <w:b/>
        </w:rPr>
      </w:pPr>
      <w:r w:rsidRPr="002363AE">
        <w:rPr>
          <w:rFonts w:ascii="Garamond" w:hAnsi="Garamond"/>
          <w:b/>
        </w:rPr>
        <w:t>DIRCEU SZYMKOW</w:t>
      </w:r>
    </w:p>
    <w:p w:rsidR="00E62EEC" w:rsidRPr="002363AE" w:rsidRDefault="00E62EEC" w:rsidP="00E62D9B">
      <w:pPr>
        <w:ind w:right="-3"/>
        <w:jc w:val="center"/>
        <w:rPr>
          <w:rFonts w:ascii="Garamond" w:hAnsi="Garamond"/>
        </w:rPr>
      </w:pPr>
      <w:r w:rsidRPr="002363AE">
        <w:rPr>
          <w:rFonts w:ascii="Garamond" w:hAnsi="Garamond"/>
          <w:b/>
        </w:rPr>
        <w:t>Secretária Municipal de Administração e Finanças</w:t>
      </w:r>
    </w:p>
    <w:sectPr w:rsidR="00E62EEC" w:rsidRPr="002363AE" w:rsidSect="00696993">
      <w:headerReference w:type="default" r:id="rId7"/>
      <w:footerReference w:type="default" r:id="rId8"/>
      <w:pgSz w:w="11905" w:h="16837"/>
      <w:pgMar w:top="397" w:right="1276" w:bottom="1701" w:left="1701" w:header="397" w:footer="2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F0" w:rsidRDefault="00A54DF0" w:rsidP="00CF4ECC">
      <w:r>
        <w:separator/>
      </w:r>
    </w:p>
  </w:endnote>
  <w:endnote w:type="continuationSeparator" w:id="0">
    <w:p w:rsidR="00A54DF0" w:rsidRDefault="00A54DF0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8" w:rsidRDefault="00444F4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F0" w:rsidRDefault="00A54DF0" w:rsidP="00CF4ECC">
      <w:r>
        <w:separator/>
      </w:r>
    </w:p>
  </w:footnote>
  <w:footnote w:type="continuationSeparator" w:id="0">
    <w:p w:rsidR="00A54DF0" w:rsidRDefault="00A54DF0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74" w:type="dxa"/>
      <w:tblLayout w:type="fixed"/>
      <w:tblLook w:val="01E0" w:firstRow="1" w:lastRow="1" w:firstColumn="1" w:lastColumn="1" w:noHBand="0" w:noVBand="0"/>
    </w:tblPr>
    <w:tblGrid>
      <w:gridCol w:w="10065"/>
    </w:tblGrid>
    <w:tr w:rsidR="002D63C9" w:rsidTr="00CF4ECC">
      <w:trPr>
        <w:trHeight w:val="1417"/>
      </w:trPr>
      <w:tc>
        <w:tcPr>
          <w:tcW w:w="10065" w:type="dxa"/>
        </w:tcPr>
        <w:p w:rsidR="002D63C9" w:rsidRDefault="002D63C9" w:rsidP="00CF4ECC">
          <w:pPr>
            <w:ind w:left="-959"/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2D63C9"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D63C9" w:rsidRDefault="00CF4ECC">
                <w:r>
                  <w:rPr>
                    <w:noProof/>
                  </w:rPr>
                  <w:drawing>
                    <wp:inline distT="0" distB="0" distL="0" distR="0">
                      <wp:extent cx="695325" cy="762000"/>
                      <wp:effectExtent l="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CF4ECC" w:rsidRPr="00CF4ECC" w:rsidRDefault="00CF4ECC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ESTADO DE SANTA CATARINA</w:t>
                </w:r>
              </w:p>
              <w:p w:rsidR="00CF4ECC" w:rsidRPr="00CF4ECC" w:rsidRDefault="00CF4ECC" w:rsidP="00CF4ECC">
                <w:pPr>
                  <w:tabs>
                    <w:tab w:val="left" w:pos="1950"/>
                    <w:tab w:val="center" w:pos="3686"/>
                  </w:tabs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</w:p>
              <w:p w:rsidR="002D63C9" w:rsidRPr="00CF4ECC" w:rsidRDefault="00EE3781" w:rsidP="00D564F9">
                <w:pPr>
                  <w:tabs>
                    <w:tab w:val="left" w:pos="1950"/>
                    <w:tab w:val="center" w:pos="3686"/>
                  </w:tabs>
                  <w:jc w:val="center"/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</w:pPr>
                <w:r w:rsidRPr="00CF4ECC">
                  <w:rPr>
                    <w:rFonts w:ascii="Garamond" w:eastAsia="Arial" w:hAnsi="Garamond" w:cs="Arial"/>
                    <w:b/>
                    <w:bCs/>
                    <w:color w:val="000000"/>
                    <w:sz w:val="26"/>
                    <w:szCs w:val="26"/>
                  </w:rPr>
                  <w:t>MUNICÍPIO DE RIO DAS ANTAS</w:t>
                </w:r>
              </w:p>
              <w:p w:rsidR="002D63C9" w:rsidRDefault="002D63C9">
                <w:pPr>
                  <w:jc w:val="center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1700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2D63C9">
                  <w:trPr>
                    <w:jc w:val="right"/>
                  </w:trPr>
                  <w:tc>
                    <w:tcPr>
                      <w:tcW w:w="570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2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285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23" w:type="dxa"/>
                      <w:noWrap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D63C9" w:rsidRDefault="002D63C9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c>
                </w:tr>
              </w:tbl>
              <w:p w:rsidR="002D63C9" w:rsidRDefault="002D63C9">
                <w:pPr>
                  <w:spacing w:line="1" w:lineRule="auto"/>
                </w:pPr>
              </w:p>
            </w:tc>
          </w:tr>
        </w:tbl>
        <w:p w:rsidR="002D63C9" w:rsidRDefault="002D63C9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6218"/>
    <w:multiLevelType w:val="hybridMultilevel"/>
    <w:tmpl w:val="14BA887E"/>
    <w:lvl w:ilvl="0" w:tplc="A9B2BD4C">
      <w:start w:val="1"/>
      <w:numFmt w:val="upperRoman"/>
      <w:lvlText w:val="%1"/>
      <w:lvlJc w:val="left"/>
      <w:pPr>
        <w:ind w:left="311" w:hanging="160"/>
      </w:pPr>
      <w:rPr>
        <w:rFonts w:ascii="Calibri" w:eastAsia="Calibri" w:hAnsi="Calibri" w:cs="Calibri" w:hint="default"/>
        <w:b/>
        <w:bCs/>
        <w:spacing w:val="-25"/>
        <w:w w:val="100"/>
        <w:sz w:val="22"/>
        <w:szCs w:val="22"/>
        <w:lang w:val="en-US" w:eastAsia="en-US" w:bidi="en-US"/>
      </w:rPr>
    </w:lvl>
    <w:lvl w:ilvl="1" w:tplc="9666653C">
      <w:start w:val="1"/>
      <w:numFmt w:val="lowerLetter"/>
      <w:lvlText w:val="%2)"/>
      <w:lvlJc w:val="left"/>
      <w:pPr>
        <w:ind w:left="1031" w:hanging="360"/>
      </w:pPr>
      <w:rPr>
        <w:rFonts w:hint="default"/>
        <w:spacing w:val="-11"/>
        <w:w w:val="100"/>
        <w:lang w:val="en-US" w:eastAsia="en-US" w:bidi="en-US"/>
      </w:rPr>
    </w:lvl>
    <w:lvl w:ilvl="2" w:tplc="0DEC5E8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3" w:tplc="1B841060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  <w:lvl w:ilvl="4" w:tplc="7B1A1B5C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5" w:tplc="108E952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3D228AA0">
      <w:numFmt w:val="bullet"/>
      <w:lvlText w:val="•"/>
      <w:lvlJc w:val="left"/>
      <w:pPr>
        <w:ind w:left="6109" w:hanging="360"/>
      </w:pPr>
      <w:rPr>
        <w:rFonts w:hint="default"/>
        <w:lang w:val="en-US" w:eastAsia="en-US" w:bidi="en-US"/>
      </w:rPr>
    </w:lvl>
    <w:lvl w:ilvl="7" w:tplc="BACE26E2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en-US"/>
      </w:rPr>
    </w:lvl>
    <w:lvl w:ilvl="8" w:tplc="F07EB480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en-US"/>
      </w:rPr>
    </w:lvl>
  </w:abstractNum>
  <w:abstractNum w:abstractNumId="1">
    <w:nsid w:val="33976584"/>
    <w:multiLevelType w:val="hybridMultilevel"/>
    <w:tmpl w:val="0B2AB38E"/>
    <w:lvl w:ilvl="0" w:tplc="E5021D36">
      <w:start w:val="1"/>
      <w:numFmt w:val="upperRoman"/>
      <w:lvlText w:val="%1"/>
      <w:lvlJc w:val="left"/>
      <w:pPr>
        <w:ind w:left="1691" w:hanging="131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en-US" w:eastAsia="en-US" w:bidi="en-US"/>
      </w:rPr>
    </w:lvl>
    <w:lvl w:ilvl="1" w:tplc="1F1CCF0E">
      <w:numFmt w:val="bullet"/>
      <w:lvlText w:val="•"/>
      <w:lvlJc w:val="left"/>
      <w:pPr>
        <w:ind w:left="2391" w:hanging="131"/>
      </w:pPr>
      <w:rPr>
        <w:rFonts w:hint="default"/>
        <w:lang w:val="en-US" w:eastAsia="en-US" w:bidi="en-US"/>
      </w:rPr>
    </w:lvl>
    <w:lvl w:ilvl="2" w:tplc="EDCA1B68">
      <w:numFmt w:val="bullet"/>
      <w:lvlText w:val="•"/>
      <w:lvlJc w:val="left"/>
      <w:pPr>
        <w:ind w:left="3364" w:hanging="131"/>
      </w:pPr>
      <w:rPr>
        <w:rFonts w:hint="default"/>
        <w:lang w:val="en-US" w:eastAsia="en-US" w:bidi="en-US"/>
      </w:rPr>
    </w:lvl>
    <w:lvl w:ilvl="3" w:tplc="A9C8CA7E">
      <w:numFmt w:val="bullet"/>
      <w:lvlText w:val="•"/>
      <w:lvlJc w:val="left"/>
      <w:pPr>
        <w:ind w:left="4337" w:hanging="131"/>
      </w:pPr>
      <w:rPr>
        <w:rFonts w:hint="default"/>
        <w:lang w:val="en-US" w:eastAsia="en-US" w:bidi="en-US"/>
      </w:rPr>
    </w:lvl>
    <w:lvl w:ilvl="4" w:tplc="E5EC1054">
      <w:numFmt w:val="bullet"/>
      <w:lvlText w:val="•"/>
      <w:lvlJc w:val="left"/>
      <w:pPr>
        <w:ind w:left="5310" w:hanging="131"/>
      </w:pPr>
      <w:rPr>
        <w:rFonts w:hint="default"/>
        <w:lang w:val="en-US" w:eastAsia="en-US" w:bidi="en-US"/>
      </w:rPr>
    </w:lvl>
    <w:lvl w:ilvl="5" w:tplc="CE6EDA7C">
      <w:numFmt w:val="bullet"/>
      <w:lvlText w:val="•"/>
      <w:lvlJc w:val="left"/>
      <w:pPr>
        <w:ind w:left="6284" w:hanging="131"/>
      </w:pPr>
      <w:rPr>
        <w:rFonts w:hint="default"/>
        <w:lang w:val="en-US" w:eastAsia="en-US" w:bidi="en-US"/>
      </w:rPr>
    </w:lvl>
    <w:lvl w:ilvl="6" w:tplc="88325E30">
      <w:numFmt w:val="bullet"/>
      <w:lvlText w:val="•"/>
      <w:lvlJc w:val="left"/>
      <w:pPr>
        <w:ind w:left="7257" w:hanging="131"/>
      </w:pPr>
      <w:rPr>
        <w:rFonts w:hint="default"/>
        <w:lang w:val="en-US" w:eastAsia="en-US" w:bidi="en-US"/>
      </w:rPr>
    </w:lvl>
    <w:lvl w:ilvl="7" w:tplc="BCC2D5F2">
      <w:numFmt w:val="bullet"/>
      <w:lvlText w:val="•"/>
      <w:lvlJc w:val="left"/>
      <w:pPr>
        <w:ind w:left="8230" w:hanging="131"/>
      </w:pPr>
      <w:rPr>
        <w:rFonts w:hint="default"/>
        <w:lang w:val="en-US" w:eastAsia="en-US" w:bidi="en-US"/>
      </w:rPr>
    </w:lvl>
    <w:lvl w:ilvl="8" w:tplc="2F88C232">
      <w:numFmt w:val="bullet"/>
      <w:lvlText w:val="•"/>
      <w:lvlJc w:val="left"/>
      <w:pPr>
        <w:ind w:left="9203" w:hanging="131"/>
      </w:pPr>
      <w:rPr>
        <w:rFonts w:hint="default"/>
        <w:lang w:val="en-US" w:eastAsia="en-US" w:bidi="en-US"/>
      </w:rPr>
    </w:lvl>
  </w:abstractNum>
  <w:abstractNum w:abstractNumId="2">
    <w:nsid w:val="35E30EF0"/>
    <w:multiLevelType w:val="hybridMultilevel"/>
    <w:tmpl w:val="99FE4CF8"/>
    <w:lvl w:ilvl="0" w:tplc="147C1666">
      <w:numFmt w:val="bullet"/>
      <w:lvlText w:val="-"/>
      <w:lvlJc w:val="left"/>
      <w:pPr>
        <w:ind w:left="255" w:hanging="12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67038CA">
      <w:numFmt w:val="bullet"/>
      <w:lvlText w:val="•"/>
      <w:lvlJc w:val="left"/>
      <w:pPr>
        <w:ind w:left="1216" w:hanging="125"/>
      </w:pPr>
      <w:rPr>
        <w:rFonts w:hint="default"/>
        <w:lang w:val="en-US" w:eastAsia="en-US" w:bidi="en-US"/>
      </w:rPr>
    </w:lvl>
    <w:lvl w:ilvl="2" w:tplc="F564C2B2">
      <w:numFmt w:val="bullet"/>
      <w:lvlText w:val="•"/>
      <w:lvlJc w:val="left"/>
      <w:pPr>
        <w:ind w:left="2172" w:hanging="125"/>
      </w:pPr>
      <w:rPr>
        <w:rFonts w:hint="default"/>
        <w:lang w:val="en-US" w:eastAsia="en-US" w:bidi="en-US"/>
      </w:rPr>
    </w:lvl>
    <w:lvl w:ilvl="3" w:tplc="DED08522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4" w:tplc="CF30082E">
      <w:numFmt w:val="bullet"/>
      <w:lvlText w:val="•"/>
      <w:lvlJc w:val="left"/>
      <w:pPr>
        <w:ind w:left="4084" w:hanging="125"/>
      </w:pPr>
      <w:rPr>
        <w:rFonts w:hint="default"/>
        <w:lang w:val="en-US" w:eastAsia="en-US" w:bidi="en-US"/>
      </w:rPr>
    </w:lvl>
    <w:lvl w:ilvl="5" w:tplc="4156ED0A">
      <w:numFmt w:val="bullet"/>
      <w:lvlText w:val="•"/>
      <w:lvlJc w:val="left"/>
      <w:pPr>
        <w:ind w:left="5040" w:hanging="125"/>
      </w:pPr>
      <w:rPr>
        <w:rFonts w:hint="default"/>
        <w:lang w:val="en-US" w:eastAsia="en-US" w:bidi="en-US"/>
      </w:rPr>
    </w:lvl>
    <w:lvl w:ilvl="6" w:tplc="412E156A">
      <w:numFmt w:val="bullet"/>
      <w:lvlText w:val="•"/>
      <w:lvlJc w:val="left"/>
      <w:pPr>
        <w:ind w:left="5996" w:hanging="125"/>
      </w:pPr>
      <w:rPr>
        <w:rFonts w:hint="default"/>
        <w:lang w:val="en-US" w:eastAsia="en-US" w:bidi="en-US"/>
      </w:rPr>
    </w:lvl>
    <w:lvl w:ilvl="7" w:tplc="D8747198">
      <w:numFmt w:val="bullet"/>
      <w:lvlText w:val="•"/>
      <w:lvlJc w:val="left"/>
      <w:pPr>
        <w:ind w:left="6952" w:hanging="125"/>
      </w:pPr>
      <w:rPr>
        <w:rFonts w:hint="default"/>
        <w:lang w:val="en-US" w:eastAsia="en-US" w:bidi="en-US"/>
      </w:rPr>
    </w:lvl>
    <w:lvl w:ilvl="8" w:tplc="6F7434EC">
      <w:numFmt w:val="bullet"/>
      <w:lvlText w:val="•"/>
      <w:lvlJc w:val="left"/>
      <w:pPr>
        <w:ind w:left="7908" w:hanging="125"/>
      </w:pPr>
      <w:rPr>
        <w:rFonts w:hint="default"/>
        <w:lang w:val="en-US" w:eastAsia="en-US" w:bidi="en-US"/>
      </w:rPr>
    </w:lvl>
  </w:abstractNum>
  <w:abstractNum w:abstractNumId="3">
    <w:nsid w:val="7B751845"/>
    <w:multiLevelType w:val="hybridMultilevel"/>
    <w:tmpl w:val="B9462E90"/>
    <w:lvl w:ilvl="0" w:tplc="23DAB9E2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C"/>
    <w:rsid w:val="00051D65"/>
    <w:rsid w:val="000C1666"/>
    <w:rsid w:val="000C465D"/>
    <w:rsid w:val="000E49B5"/>
    <w:rsid w:val="001662CB"/>
    <w:rsid w:val="001941BD"/>
    <w:rsid w:val="001B4184"/>
    <w:rsid w:val="001D7F23"/>
    <w:rsid w:val="00213281"/>
    <w:rsid w:val="00220707"/>
    <w:rsid w:val="0023073B"/>
    <w:rsid w:val="002363AE"/>
    <w:rsid w:val="002D4BD7"/>
    <w:rsid w:val="002D63C9"/>
    <w:rsid w:val="002E0C8A"/>
    <w:rsid w:val="003142FC"/>
    <w:rsid w:val="003229CA"/>
    <w:rsid w:val="0039580D"/>
    <w:rsid w:val="00397708"/>
    <w:rsid w:val="003B2CE5"/>
    <w:rsid w:val="00414F1A"/>
    <w:rsid w:val="00444F44"/>
    <w:rsid w:val="00460EDC"/>
    <w:rsid w:val="004827E6"/>
    <w:rsid w:val="004B2B82"/>
    <w:rsid w:val="004E34C7"/>
    <w:rsid w:val="00544F5E"/>
    <w:rsid w:val="0059231D"/>
    <w:rsid w:val="005A0D6F"/>
    <w:rsid w:val="005B062D"/>
    <w:rsid w:val="00656A6F"/>
    <w:rsid w:val="006719DB"/>
    <w:rsid w:val="00673E98"/>
    <w:rsid w:val="00692BBE"/>
    <w:rsid w:val="00696993"/>
    <w:rsid w:val="0069792D"/>
    <w:rsid w:val="006F0114"/>
    <w:rsid w:val="00785495"/>
    <w:rsid w:val="007879A4"/>
    <w:rsid w:val="007B2CAF"/>
    <w:rsid w:val="0082215A"/>
    <w:rsid w:val="008A686E"/>
    <w:rsid w:val="008B0B39"/>
    <w:rsid w:val="008B1D2F"/>
    <w:rsid w:val="008D0199"/>
    <w:rsid w:val="008F1319"/>
    <w:rsid w:val="00937DA8"/>
    <w:rsid w:val="00977561"/>
    <w:rsid w:val="00996486"/>
    <w:rsid w:val="009D6FB4"/>
    <w:rsid w:val="009F4B7A"/>
    <w:rsid w:val="00A273A1"/>
    <w:rsid w:val="00A54DF0"/>
    <w:rsid w:val="00A724B9"/>
    <w:rsid w:val="00AB7095"/>
    <w:rsid w:val="00AC0192"/>
    <w:rsid w:val="00AC2F74"/>
    <w:rsid w:val="00AD6F36"/>
    <w:rsid w:val="00AE2063"/>
    <w:rsid w:val="00B0504C"/>
    <w:rsid w:val="00B1010F"/>
    <w:rsid w:val="00B26EBF"/>
    <w:rsid w:val="00B44810"/>
    <w:rsid w:val="00B63868"/>
    <w:rsid w:val="00B718DB"/>
    <w:rsid w:val="00B742AF"/>
    <w:rsid w:val="00BB1D76"/>
    <w:rsid w:val="00BE6C2D"/>
    <w:rsid w:val="00C02EB7"/>
    <w:rsid w:val="00C66168"/>
    <w:rsid w:val="00CA5BC8"/>
    <w:rsid w:val="00CE60C0"/>
    <w:rsid w:val="00CF4ECC"/>
    <w:rsid w:val="00D008CC"/>
    <w:rsid w:val="00D564F9"/>
    <w:rsid w:val="00D85FB2"/>
    <w:rsid w:val="00DB75C0"/>
    <w:rsid w:val="00DF2825"/>
    <w:rsid w:val="00E62D9B"/>
    <w:rsid w:val="00E62EEC"/>
    <w:rsid w:val="00EC1DCE"/>
    <w:rsid w:val="00EE3781"/>
    <w:rsid w:val="00F01179"/>
    <w:rsid w:val="00F04540"/>
    <w:rsid w:val="00F0574B"/>
    <w:rsid w:val="00F12E56"/>
    <w:rsid w:val="00F2749A"/>
    <w:rsid w:val="00F46592"/>
    <w:rsid w:val="00F470CE"/>
    <w:rsid w:val="00F73B2A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DDAF5-6A50-4C55-B355-CDCAB51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EEC"/>
    <w:pPr>
      <w:keepNext/>
      <w:jc w:val="both"/>
      <w:outlineLvl w:val="0"/>
    </w:pPr>
    <w:rPr>
      <w:b/>
      <w:sz w:val="22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DOM"/>
    <w:basedOn w:val="Fontepargpadro"/>
    <w:qFormat/>
    <w:rsid w:val="000C465D"/>
    <w:rPr>
      <w:rFonts w:ascii="Arial" w:hAnsi="Arial"/>
      <w:b w:val="0"/>
      <w:i w:val="0"/>
      <w:iCs/>
      <w:sz w:val="16"/>
      <w:u w:val="none"/>
    </w:rPr>
  </w:style>
  <w:style w:type="character" w:customStyle="1" w:styleId="DOMChar">
    <w:name w:val="DOM Char"/>
    <w:basedOn w:val="Fontepargpadro"/>
    <w:rsid w:val="00AB7095"/>
    <w:rPr>
      <w:rFonts w:ascii="Arial" w:hAnsi="Arial"/>
      <w:b w:val="0"/>
      <w:bCs w:val="0"/>
      <w:sz w:val="16"/>
      <w:u w:val="single"/>
    </w:rPr>
  </w:style>
  <w:style w:type="paragraph" w:styleId="Sumrio4">
    <w:name w:val="toc 4"/>
    <w:autoRedefine/>
    <w:semiHidden/>
    <w:rsid w:val="00CF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F4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8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6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E62EE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E62EEC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62EE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fontstyle21">
    <w:name w:val="fontstyle21"/>
    <w:rsid w:val="00E62E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62EE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EC1DCE"/>
    <w:pPr>
      <w:widowControl w:val="0"/>
      <w:autoSpaceDE w:val="0"/>
      <w:autoSpaceDN w:val="0"/>
      <w:ind w:left="200"/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PargrafodaLista">
    <w:name w:val="List Paragraph"/>
    <w:basedOn w:val="Normal"/>
    <w:uiPriority w:val="1"/>
    <w:qFormat/>
    <w:rsid w:val="0097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2021-07-01T17:17:00Z</cp:lastPrinted>
  <dcterms:created xsi:type="dcterms:W3CDTF">2021-07-29T17:18:00Z</dcterms:created>
  <dcterms:modified xsi:type="dcterms:W3CDTF">2021-07-29T17:35:00Z</dcterms:modified>
</cp:coreProperties>
</file>