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B7" w:rsidRPr="00192AC6" w:rsidRDefault="00C02EB7">
      <w:pPr>
        <w:rPr>
          <w:rFonts w:ascii="Garamond" w:hAnsi="Garamond"/>
        </w:rPr>
      </w:pPr>
    </w:p>
    <w:p w:rsidR="00192AC6" w:rsidRPr="00192AC6" w:rsidRDefault="00192AC6">
      <w:pPr>
        <w:rPr>
          <w:rFonts w:ascii="Garamond" w:hAnsi="Garamond"/>
        </w:rPr>
      </w:pPr>
    </w:p>
    <w:p w:rsidR="00192AC6" w:rsidRPr="00192AC6" w:rsidRDefault="00192AC6" w:rsidP="00192AC6">
      <w:pPr>
        <w:jc w:val="center"/>
        <w:rPr>
          <w:rFonts w:ascii="Garamond" w:hAnsi="Garamond"/>
          <w:b/>
          <w:bCs/>
          <w:sz w:val="32"/>
          <w:u w:val="single"/>
        </w:rPr>
      </w:pPr>
    </w:p>
    <w:p w:rsidR="00192AC6" w:rsidRPr="00192AC6" w:rsidRDefault="00192AC6" w:rsidP="00192AC6">
      <w:pPr>
        <w:jc w:val="center"/>
        <w:rPr>
          <w:rFonts w:ascii="Garamond" w:hAnsi="Garamond"/>
          <w:b/>
          <w:bCs/>
          <w:sz w:val="32"/>
          <w:u w:val="single"/>
        </w:rPr>
      </w:pPr>
    </w:p>
    <w:p w:rsidR="00192AC6" w:rsidRPr="00192AC6" w:rsidRDefault="00192AC6" w:rsidP="00192AC6">
      <w:pPr>
        <w:jc w:val="center"/>
        <w:rPr>
          <w:rFonts w:ascii="Garamond" w:hAnsi="Garamond"/>
          <w:b/>
          <w:bCs/>
          <w:sz w:val="32"/>
          <w:u w:val="single"/>
        </w:rPr>
      </w:pPr>
    </w:p>
    <w:p w:rsidR="00192AC6" w:rsidRPr="00192AC6" w:rsidRDefault="00192AC6" w:rsidP="00192AC6">
      <w:pPr>
        <w:jc w:val="center"/>
        <w:rPr>
          <w:rFonts w:ascii="Garamond" w:hAnsi="Garamond"/>
          <w:b/>
          <w:bCs/>
          <w:sz w:val="32"/>
          <w:u w:val="single"/>
        </w:rPr>
      </w:pPr>
    </w:p>
    <w:p w:rsidR="00192AC6" w:rsidRPr="00192AC6" w:rsidRDefault="00192AC6" w:rsidP="00192AC6">
      <w:pPr>
        <w:jc w:val="center"/>
        <w:rPr>
          <w:rFonts w:ascii="Garamond" w:hAnsi="Garamond"/>
          <w:b/>
          <w:bCs/>
          <w:sz w:val="32"/>
          <w:u w:val="single"/>
        </w:rPr>
      </w:pPr>
      <w:r w:rsidRPr="00192AC6">
        <w:rPr>
          <w:rFonts w:ascii="Garamond" w:hAnsi="Garamond"/>
          <w:b/>
          <w:bCs/>
          <w:sz w:val="32"/>
          <w:u w:val="single"/>
        </w:rPr>
        <w:t>EDITAL DE CONVITE PARA</w:t>
      </w:r>
    </w:p>
    <w:p w:rsidR="00192AC6" w:rsidRPr="00192AC6" w:rsidRDefault="00192AC6" w:rsidP="00192AC6">
      <w:pPr>
        <w:jc w:val="center"/>
        <w:rPr>
          <w:rFonts w:ascii="Garamond" w:hAnsi="Garamond"/>
          <w:b/>
          <w:bCs/>
          <w:sz w:val="32"/>
          <w:u w:val="single"/>
        </w:rPr>
      </w:pPr>
    </w:p>
    <w:p w:rsidR="00192AC6" w:rsidRPr="00192AC6" w:rsidRDefault="00192AC6" w:rsidP="00192AC6">
      <w:pPr>
        <w:jc w:val="center"/>
        <w:rPr>
          <w:rFonts w:ascii="Garamond" w:hAnsi="Garamond"/>
        </w:rPr>
      </w:pPr>
      <w:r w:rsidRPr="00192AC6">
        <w:rPr>
          <w:rFonts w:ascii="Garamond" w:hAnsi="Garamond"/>
          <w:b/>
          <w:bCs/>
          <w:sz w:val="32"/>
        </w:rPr>
        <w:t xml:space="preserve">AUDIÊNCIA PÚBLICA Nº </w:t>
      </w:r>
      <w:r>
        <w:rPr>
          <w:rFonts w:ascii="Garamond" w:hAnsi="Garamond"/>
          <w:b/>
          <w:bCs/>
          <w:sz w:val="32"/>
        </w:rPr>
        <w:t>0</w:t>
      </w:r>
      <w:r w:rsidR="008976F7">
        <w:rPr>
          <w:rFonts w:ascii="Garamond" w:hAnsi="Garamond"/>
          <w:b/>
          <w:bCs/>
          <w:sz w:val="32"/>
        </w:rPr>
        <w:t>2</w:t>
      </w:r>
      <w:r w:rsidRPr="00192AC6">
        <w:rPr>
          <w:rFonts w:ascii="Garamond" w:hAnsi="Garamond"/>
          <w:b/>
          <w:bCs/>
          <w:sz w:val="32"/>
        </w:rPr>
        <w:t>/20</w:t>
      </w:r>
      <w:r>
        <w:rPr>
          <w:rFonts w:ascii="Garamond" w:hAnsi="Garamond"/>
          <w:b/>
          <w:bCs/>
          <w:sz w:val="32"/>
        </w:rPr>
        <w:t>21</w:t>
      </w:r>
      <w:r w:rsidRPr="00192AC6">
        <w:rPr>
          <w:rFonts w:ascii="Garamond" w:hAnsi="Garamond"/>
          <w:b/>
          <w:bCs/>
          <w:sz w:val="32"/>
        </w:rPr>
        <w:t xml:space="preserve"> – PARA APRESENTAÇÃO E ANÁLISE DE PROPOSTAS </w:t>
      </w:r>
      <w:r w:rsidR="008976F7">
        <w:rPr>
          <w:rFonts w:ascii="Garamond" w:hAnsi="Garamond"/>
          <w:b/>
          <w:bCs/>
          <w:sz w:val="32"/>
        </w:rPr>
        <w:t>DE EXPANSÃO DO PERÍMETRO URBANO DO DISTRITO DE IPOMÉIA</w:t>
      </w:r>
    </w:p>
    <w:p w:rsidR="00192AC6" w:rsidRPr="00192AC6" w:rsidRDefault="00192AC6" w:rsidP="00192AC6">
      <w:pPr>
        <w:jc w:val="both"/>
        <w:rPr>
          <w:rFonts w:ascii="Garamond" w:hAnsi="Garamond"/>
        </w:rPr>
      </w:pPr>
    </w:p>
    <w:p w:rsidR="00192AC6" w:rsidRPr="00192AC6" w:rsidRDefault="00192AC6" w:rsidP="00192AC6">
      <w:pPr>
        <w:jc w:val="both"/>
        <w:rPr>
          <w:rFonts w:ascii="Garamond" w:hAnsi="Garamond"/>
        </w:rPr>
      </w:pPr>
    </w:p>
    <w:p w:rsidR="00192AC6" w:rsidRPr="00192AC6" w:rsidRDefault="00192AC6" w:rsidP="00192AC6">
      <w:pPr>
        <w:ind w:firstLine="1418"/>
        <w:jc w:val="both"/>
        <w:rPr>
          <w:rFonts w:ascii="Garamond" w:hAnsi="Garamond"/>
          <w:b/>
        </w:rPr>
      </w:pPr>
      <w:r>
        <w:rPr>
          <w:rFonts w:ascii="Garamond" w:hAnsi="Garamond"/>
        </w:rPr>
        <w:t>JOÃO CARLOS MUNARETTO</w:t>
      </w:r>
      <w:r w:rsidRPr="00192AC6">
        <w:rPr>
          <w:rFonts w:ascii="Garamond" w:hAnsi="Garamond"/>
        </w:rPr>
        <w:t xml:space="preserve">, Prefeito Municipal de Rio das Antas, no uso de suas atribuições e na forma da legislação vigente, em especial  Lei Complementar nº </w:t>
      </w:r>
      <w:r w:rsidR="008976F7">
        <w:rPr>
          <w:rFonts w:ascii="Garamond" w:hAnsi="Garamond"/>
        </w:rPr>
        <w:t>52</w:t>
      </w:r>
      <w:r w:rsidRPr="00192AC6">
        <w:rPr>
          <w:rFonts w:ascii="Garamond" w:hAnsi="Garamond"/>
        </w:rPr>
        <w:t>/200</w:t>
      </w:r>
      <w:r w:rsidR="008976F7">
        <w:rPr>
          <w:rFonts w:ascii="Garamond" w:hAnsi="Garamond"/>
        </w:rPr>
        <w:t>3</w:t>
      </w:r>
      <w:r w:rsidRPr="00192AC6">
        <w:rPr>
          <w:rFonts w:ascii="Garamond" w:hAnsi="Garamond"/>
        </w:rPr>
        <w:t xml:space="preserve">, </w:t>
      </w:r>
      <w:r w:rsidRPr="00192AC6">
        <w:rPr>
          <w:rFonts w:ascii="Garamond" w:hAnsi="Garamond"/>
          <w:b/>
        </w:rPr>
        <w:t>CONVIDA</w:t>
      </w:r>
      <w:r w:rsidRPr="00192AC6">
        <w:rPr>
          <w:rFonts w:ascii="Garamond" w:hAnsi="Garamond"/>
          <w:b/>
          <w:bCs/>
        </w:rPr>
        <w:t xml:space="preserve"> A POPULAÇÃO DO MUNICÍPIO DE RIO DAS ANTAS</w:t>
      </w:r>
      <w:r w:rsidRPr="00192AC6">
        <w:rPr>
          <w:rFonts w:ascii="Garamond" w:hAnsi="Garamond"/>
        </w:rPr>
        <w:t xml:space="preserve">, para participar da </w:t>
      </w:r>
      <w:r w:rsidRPr="00192AC6">
        <w:rPr>
          <w:rFonts w:ascii="Garamond" w:hAnsi="Garamond"/>
          <w:b/>
          <w:i/>
        </w:rPr>
        <w:t xml:space="preserve">AUDIÊNCIA PÚBLICA PARA APRESENTAÇÃO E ANÁLISE DE PROPOSTAS </w:t>
      </w:r>
      <w:r w:rsidR="008976F7">
        <w:rPr>
          <w:rFonts w:ascii="Garamond" w:hAnsi="Garamond"/>
          <w:b/>
          <w:i/>
        </w:rPr>
        <w:t>DE EXPANSÃO DO PERÍMETRO URBANO DO DISTRITO DE IPOMÉIA</w:t>
      </w:r>
      <w:r w:rsidRPr="00192AC6">
        <w:rPr>
          <w:rFonts w:ascii="Garamond" w:hAnsi="Garamond"/>
        </w:rPr>
        <w:t xml:space="preserve">, a ser realizada nas dependências da Câmara de Vereadores de Rio das Antas, com sede à Rua do Comércio, 1045, fundos, </w:t>
      </w:r>
      <w:r w:rsidRPr="00192AC6">
        <w:rPr>
          <w:rFonts w:ascii="Garamond" w:hAnsi="Garamond"/>
          <w:b/>
        </w:rPr>
        <w:t xml:space="preserve">com início </w:t>
      </w:r>
      <w:r>
        <w:rPr>
          <w:rFonts w:ascii="Garamond" w:hAnsi="Garamond"/>
          <w:b/>
        </w:rPr>
        <w:t>à</w:t>
      </w:r>
      <w:r w:rsidRPr="00192AC6">
        <w:rPr>
          <w:rFonts w:ascii="Garamond" w:hAnsi="Garamond"/>
          <w:b/>
        </w:rPr>
        <w:t>s 1</w:t>
      </w:r>
      <w:r w:rsidR="008976F7">
        <w:rPr>
          <w:rFonts w:ascii="Garamond" w:hAnsi="Garamond"/>
          <w:b/>
        </w:rPr>
        <w:t>9</w:t>
      </w:r>
      <w:r w:rsidR="001B00DE">
        <w:rPr>
          <w:rFonts w:ascii="Garamond" w:hAnsi="Garamond"/>
          <w:b/>
        </w:rPr>
        <w:t>h30min</w:t>
      </w:r>
      <w:r w:rsidRPr="00192AC6">
        <w:rPr>
          <w:rFonts w:ascii="Garamond" w:hAnsi="Garamond"/>
          <w:b/>
        </w:rPr>
        <w:t xml:space="preserve"> do dia </w:t>
      </w:r>
      <w:r w:rsidR="001B00DE">
        <w:rPr>
          <w:rFonts w:ascii="Garamond" w:hAnsi="Garamond"/>
          <w:b/>
        </w:rPr>
        <w:t>6</w:t>
      </w:r>
      <w:r w:rsidRPr="00192AC6">
        <w:rPr>
          <w:rFonts w:ascii="Garamond" w:hAnsi="Garamond"/>
          <w:b/>
        </w:rPr>
        <w:t xml:space="preserve"> de </w:t>
      </w:r>
      <w:r w:rsidR="008976F7">
        <w:rPr>
          <w:rFonts w:ascii="Garamond" w:hAnsi="Garamond"/>
          <w:b/>
        </w:rPr>
        <w:t>julho</w:t>
      </w:r>
      <w:r w:rsidRPr="00192AC6">
        <w:rPr>
          <w:rFonts w:ascii="Garamond" w:hAnsi="Garamond"/>
          <w:b/>
        </w:rPr>
        <w:t xml:space="preserve"> de 20</w:t>
      </w:r>
      <w:r>
        <w:rPr>
          <w:rFonts w:ascii="Garamond" w:hAnsi="Garamond"/>
          <w:b/>
        </w:rPr>
        <w:t>21</w:t>
      </w:r>
      <w:r w:rsidRPr="00192AC6">
        <w:rPr>
          <w:rFonts w:ascii="Garamond" w:hAnsi="Garamond"/>
          <w:b/>
        </w:rPr>
        <w:t>, com a seguinte ordem do dia:</w:t>
      </w:r>
    </w:p>
    <w:p w:rsidR="00192AC6" w:rsidRPr="00192AC6" w:rsidRDefault="00192AC6" w:rsidP="00192AC6">
      <w:pPr>
        <w:jc w:val="both"/>
        <w:rPr>
          <w:rFonts w:ascii="Garamond" w:hAnsi="Garamond"/>
          <w:b/>
        </w:rPr>
      </w:pPr>
    </w:p>
    <w:p w:rsidR="00192AC6" w:rsidRPr="00192AC6" w:rsidRDefault="008976F7" w:rsidP="00192AC6">
      <w:pPr>
        <w:numPr>
          <w:ilvl w:val="0"/>
          <w:numId w:val="1"/>
        </w:numPr>
        <w:jc w:val="both"/>
        <w:rPr>
          <w:rFonts w:ascii="Garamond" w:hAnsi="Garamond"/>
          <w:b/>
        </w:rPr>
      </w:pPr>
      <w:r w:rsidRPr="00192AC6">
        <w:rPr>
          <w:rFonts w:ascii="Garamond" w:hAnsi="Garamond"/>
          <w:b/>
          <w:i/>
        </w:rPr>
        <w:t xml:space="preserve">APRESENTAÇÃO E ANÁLISE DE PROPOSTAS </w:t>
      </w:r>
      <w:r>
        <w:rPr>
          <w:rFonts w:ascii="Garamond" w:hAnsi="Garamond"/>
          <w:b/>
          <w:i/>
        </w:rPr>
        <w:t>DE EXPANSÃO DO PERÍMETRO URBANO DO DISTRITO DE IPOMÉIA</w:t>
      </w:r>
      <w:r w:rsidR="00192AC6" w:rsidRPr="00192AC6">
        <w:rPr>
          <w:rFonts w:ascii="Garamond" w:hAnsi="Garamond"/>
          <w:b/>
          <w:i/>
        </w:rPr>
        <w:t>.</w:t>
      </w:r>
    </w:p>
    <w:p w:rsidR="00192AC6" w:rsidRPr="00192AC6" w:rsidRDefault="00192AC6" w:rsidP="00192AC6">
      <w:pPr>
        <w:jc w:val="both"/>
        <w:rPr>
          <w:rFonts w:ascii="Garamond" w:hAnsi="Garamond"/>
        </w:rPr>
      </w:pPr>
    </w:p>
    <w:p w:rsidR="00192AC6" w:rsidRPr="00192AC6" w:rsidRDefault="00192AC6" w:rsidP="00192AC6">
      <w:pPr>
        <w:jc w:val="both"/>
        <w:rPr>
          <w:rFonts w:ascii="Garamond" w:hAnsi="Garamond"/>
        </w:rPr>
      </w:pPr>
      <w:r w:rsidRPr="00192AC6">
        <w:rPr>
          <w:rFonts w:ascii="Garamond" w:hAnsi="Garamond"/>
        </w:rPr>
        <w:t xml:space="preserve">          </w:t>
      </w:r>
    </w:p>
    <w:p w:rsidR="00192AC6" w:rsidRPr="00192AC6" w:rsidRDefault="00192AC6" w:rsidP="00192AC6">
      <w:pPr>
        <w:jc w:val="center"/>
        <w:rPr>
          <w:rFonts w:ascii="Garamond" w:hAnsi="Garamond"/>
        </w:rPr>
      </w:pPr>
      <w:r w:rsidRPr="00192AC6">
        <w:rPr>
          <w:rFonts w:ascii="Garamond" w:hAnsi="Garamond"/>
        </w:rPr>
        <w:t xml:space="preserve">RIO DAS ANTAS, </w:t>
      </w:r>
      <w:r w:rsidR="008976F7">
        <w:rPr>
          <w:rFonts w:ascii="Garamond" w:hAnsi="Garamond"/>
        </w:rPr>
        <w:t>2</w:t>
      </w:r>
      <w:r w:rsidR="001B00DE">
        <w:rPr>
          <w:rFonts w:ascii="Garamond" w:hAnsi="Garamond"/>
        </w:rPr>
        <w:t>4</w:t>
      </w:r>
      <w:bookmarkStart w:id="0" w:name="_GoBack"/>
      <w:bookmarkEnd w:id="0"/>
      <w:r w:rsidRPr="00192AC6">
        <w:rPr>
          <w:rFonts w:ascii="Garamond" w:hAnsi="Garamond"/>
        </w:rPr>
        <w:t xml:space="preserve"> DE </w:t>
      </w:r>
      <w:r w:rsidR="008976F7">
        <w:rPr>
          <w:rFonts w:ascii="Garamond" w:hAnsi="Garamond"/>
        </w:rPr>
        <w:t>JUNHO</w:t>
      </w:r>
      <w:r w:rsidRPr="00192AC6">
        <w:rPr>
          <w:rFonts w:ascii="Garamond" w:hAnsi="Garamond"/>
        </w:rPr>
        <w:t xml:space="preserve"> DE 20</w:t>
      </w:r>
      <w:r>
        <w:rPr>
          <w:rFonts w:ascii="Garamond" w:hAnsi="Garamond"/>
        </w:rPr>
        <w:t>21</w:t>
      </w:r>
    </w:p>
    <w:p w:rsidR="00192AC6" w:rsidRPr="00192AC6" w:rsidRDefault="00192AC6" w:rsidP="00192AC6">
      <w:pPr>
        <w:jc w:val="center"/>
        <w:rPr>
          <w:rFonts w:ascii="Garamond" w:hAnsi="Garamond"/>
        </w:rPr>
      </w:pPr>
    </w:p>
    <w:p w:rsidR="00192AC6" w:rsidRDefault="00192AC6" w:rsidP="00192AC6">
      <w:pPr>
        <w:jc w:val="center"/>
        <w:rPr>
          <w:rFonts w:ascii="Garamond" w:hAnsi="Garamond"/>
        </w:rPr>
      </w:pPr>
    </w:p>
    <w:p w:rsidR="00192AC6" w:rsidRDefault="00192AC6" w:rsidP="00192AC6">
      <w:pPr>
        <w:jc w:val="center"/>
        <w:rPr>
          <w:rFonts w:ascii="Garamond" w:hAnsi="Garamond"/>
        </w:rPr>
      </w:pPr>
    </w:p>
    <w:p w:rsidR="00192AC6" w:rsidRPr="00192AC6" w:rsidRDefault="00192AC6" w:rsidP="00192AC6">
      <w:pPr>
        <w:jc w:val="center"/>
        <w:rPr>
          <w:rFonts w:ascii="Garamond" w:hAnsi="Garamond"/>
        </w:rPr>
      </w:pPr>
    </w:p>
    <w:p w:rsidR="00192AC6" w:rsidRPr="00192AC6" w:rsidRDefault="00192AC6" w:rsidP="00192AC6">
      <w:pPr>
        <w:jc w:val="center"/>
        <w:rPr>
          <w:rFonts w:ascii="Garamond" w:hAnsi="Garamond"/>
          <w:b/>
        </w:rPr>
      </w:pPr>
      <w:r w:rsidRPr="00192AC6">
        <w:rPr>
          <w:rFonts w:ascii="Garamond" w:hAnsi="Garamond"/>
          <w:b/>
        </w:rPr>
        <w:t>JOÃO CARLOS MUNARETTO</w:t>
      </w:r>
    </w:p>
    <w:p w:rsidR="00192AC6" w:rsidRDefault="00192AC6" w:rsidP="00192AC6">
      <w:pPr>
        <w:jc w:val="center"/>
        <w:rPr>
          <w:rFonts w:ascii="Garamond" w:hAnsi="Garamond"/>
        </w:rPr>
      </w:pPr>
      <w:r w:rsidRPr="00192AC6">
        <w:rPr>
          <w:rFonts w:ascii="Garamond" w:hAnsi="Garamond"/>
        </w:rPr>
        <w:t>Prefeito Municipal</w:t>
      </w:r>
    </w:p>
    <w:p w:rsidR="008976F7" w:rsidRDefault="008976F7" w:rsidP="00192AC6">
      <w:pPr>
        <w:jc w:val="center"/>
        <w:rPr>
          <w:rFonts w:ascii="Garamond" w:hAnsi="Garamond"/>
        </w:rPr>
      </w:pPr>
    </w:p>
    <w:p w:rsidR="00192AC6" w:rsidRPr="00192AC6" w:rsidRDefault="00192AC6" w:rsidP="00192AC6">
      <w:pPr>
        <w:jc w:val="both"/>
        <w:rPr>
          <w:rFonts w:ascii="Garamond" w:hAnsi="Garamond"/>
        </w:rPr>
      </w:pPr>
    </w:p>
    <w:p w:rsidR="00192AC6" w:rsidRPr="00192AC6" w:rsidRDefault="00192AC6">
      <w:pPr>
        <w:rPr>
          <w:rFonts w:ascii="Garamond" w:hAnsi="Garamond"/>
        </w:rPr>
      </w:pPr>
    </w:p>
    <w:p w:rsidR="00F73B2A" w:rsidRPr="00192AC6" w:rsidRDefault="00F73B2A">
      <w:pPr>
        <w:rPr>
          <w:rFonts w:ascii="Garamond" w:hAnsi="Garamond"/>
        </w:rPr>
      </w:pPr>
    </w:p>
    <w:p w:rsidR="00F73B2A" w:rsidRPr="00192AC6" w:rsidRDefault="00F73B2A">
      <w:pPr>
        <w:rPr>
          <w:rFonts w:ascii="Garamond" w:hAnsi="Garamond"/>
        </w:rPr>
      </w:pPr>
    </w:p>
    <w:p w:rsidR="00CF4ECC" w:rsidRPr="00192AC6" w:rsidRDefault="00CF4ECC">
      <w:pPr>
        <w:rPr>
          <w:rFonts w:ascii="Garamond" w:hAnsi="Garamond"/>
        </w:rPr>
      </w:pPr>
    </w:p>
    <w:p w:rsidR="00B63868" w:rsidRPr="00192AC6" w:rsidRDefault="00B63868" w:rsidP="00B63868">
      <w:pPr>
        <w:rPr>
          <w:rFonts w:ascii="Garamond" w:hAnsi="Garamond"/>
        </w:rPr>
      </w:pPr>
    </w:p>
    <w:p w:rsidR="00B63868" w:rsidRPr="00192AC6" w:rsidRDefault="00B63868" w:rsidP="00B63868">
      <w:pPr>
        <w:rPr>
          <w:rFonts w:ascii="Garamond" w:hAnsi="Garamond"/>
        </w:rPr>
      </w:pPr>
    </w:p>
    <w:p w:rsidR="00B63868" w:rsidRPr="00192AC6" w:rsidRDefault="00B63868" w:rsidP="00B63868">
      <w:pPr>
        <w:rPr>
          <w:rFonts w:ascii="Garamond" w:hAnsi="Garamond"/>
        </w:rPr>
      </w:pPr>
    </w:p>
    <w:p w:rsidR="00B63868" w:rsidRPr="00192AC6" w:rsidRDefault="00B63868" w:rsidP="00B63868">
      <w:pPr>
        <w:rPr>
          <w:rFonts w:ascii="Garamond" w:hAnsi="Garamond"/>
        </w:rPr>
      </w:pPr>
    </w:p>
    <w:p w:rsidR="00B63868" w:rsidRPr="00192AC6" w:rsidRDefault="00B63868" w:rsidP="00B63868">
      <w:pPr>
        <w:rPr>
          <w:rFonts w:ascii="Garamond" w:hAnsi="Garamond"/>
        </w:rPr>
      </w:pPr>
    </w:p>
    <w:p w:rsidR="00B63868" w:rsidRPr="00192AC6" w:rsidRDefault="00B63868" w:rsidP="00B63868">
      <w:pPr>
        <w:rPr>
          <w:rFonts w:ascii="Garamond" w:hAnsi="Garamond"/>
        </w:rPr>
      </w:pPr>
    </w:p>
    <w:p w:rsidR="00B63868" w:rsidRPr="00192AC6" w:rsidRDefault="00B63868" w:rsidP="00B63868">
      <w:pPr>
        <w:rPr>
          <w:rFonts w:ascii="Garamond" w:hAnsi="Garamond"/>
        </w:rPr>
      </w:pPr>
    </w:p>
    <w:p w:rsidR="00B63868" w:rsidRPr="00192AC6" w:rsidRDefault="00B63868" w:rsidP="00B63868">
      <w:pPr>
        <w:rPr>
          <w:rFonts w:ascii="Garamond" w:hAnsi="Garamond"/>
        </w:rPr>
      </w:pPr>
    </w:p>
    <w:p w:rsidR="00B63868" w:rsidRPr="00192AC6" w:rsidRDefault="00B63868" w:rsidP="00B63868">
      <w:pPr>
        <w:rPr>
          <w:rFonts w:ascii="Garamond" w:hAnsi="Garamond"/>
        </w:rPr>
      </w:pPr>
    </w:p>
    <w:p w:rsidR="00CF4ECC" w:rsidRPr="00192AC6" w:rsidRDefault="00B63868" w:rsidP="00B63868">
      <w:pPr>
        <w:tabs>
          <w:tab w:val="left" w:pos="2115"/>
        </w:tabs>
        <w:rPr>
          <w:rFonts w:ascii="Garamond" w:hAnsi="Garamond"/>
        </w:rPr>
      </w:pPr>
      <w:r w:rsidRPr="00192AC6">
        <w:rPr>
          <w:rFonts w:ascii="Garamond" w:hAnsi="Garamond"/>
        </w:rPr>
        <w:tab/>
      </w:r>
    </w:p>
    <w:sectPr w:rsidR="00CF4ECC" w:rsidRPr="00192AC6" w:rsidSect="00B63868">
      <w:headerReference w:type="default" r:id="rId7"/>
      <w:footerReference w:type="default" r:id="rId8"/>
      <w:pgSz w:w="11905" w:h="16837"/>
      <w:pgMar w:top="397" w:right="1276" w:bottom="851" w:left="1701" w:header="397" w:footer="2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D42" w:rsidRDefault="00F81D42" w:rsidP="00CF4ECC">
      <w:r>
        <w:separator/>
      </w:r>
    </w:p>
  </w:endnote>
  <w:endnote w:type="continuationSeparator" w:id="0">
    <w:p w:rsidR="00F81D42" w:rsidRDefault="00F81D42" w:rsidP="00CF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9C" w:rsidRDefault="00CC31A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D42" w:rsidRDefault="00F81D42" w:rsidP="00CF4ECC">
      <w:r>
        <w:separator/>
      </w:r>
    </w:p>
  </w:footnote>
  <w:footnote w:type="continuationSeparator" w:id="0">
    <w:p w:rsidR="00F81D42" w:rsidRDefault="00F81D42" w:rsidP="00CF4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774" w:type="dxa"/>
      <w:tblLayout w:type="fixed"/>
      <w:tblLook w:val="01E0" w:firstRow="1" w:lastRow="1" w:firstColumn="1" w:lastColumn="1" w:noHBand="0" w:noVBand="0"/>
    </w:tblPr>
    <w:tblGrid>
      <w:gridCol w:w="10065"/>
    </w:tblGrid>
    <w:tr w:rsidR="00404395" w:rsidTr="00CF4ECC">
      <w:trPr>
        <w:trHeight w:val="1417"/>
      </w:trPr>
      <w:tc>
        <w:tcPr>
          <w:tcW w:w="10065" w:type="dxa"/>
        </w:tcPr>
        <w:p w:rsidR="00404395" w:rsidRDefault="00F81D42" w:rsidP="00CF4ECC">
          <w:pPr>
            <w:ind w:left="-959"/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404395">
            <w:tc>
              <w:tcPr>
                <w:tcW w:w="1700" w:type="dxa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04395" w:rsidRDefault="00CF4ECC">
                <w:r>
                  <w:rPr>
                    <w:noProof/>
                  </w:rPr>
                  <w:drawing>
                    <wp:inline distT="0" distB="0" distL="0" distR="0">
                      <wp:extent cx="695325" cy="762000"/>
                      <wp:effectExtent l="0" t="0" r="9525" b="0"/>
                      <wp:docPr id="30" name="Imagem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F4ECC" w:rsidRPr="00CF4ECC" w:rsidRDefault="00CF4ECC" w:rsidP="00D564F9">
                <w:pPr>
                  <w:tabs>
                    <w:tab w:val="left" w:pos="1950"/>
                    <w:tab w:val="center" w:pos="3686"/>
                  </w:tabs>
                  <w:jc w:val="center"/>
                  <w:rPr>
                    <w:rFonts w:ascii="Garamond" w:eastAsia="Arial" w:hAnsi="Garamond" w:cs="Arial"/>
                    <w:b/>
                    <w:bCs/>
                    <w:color w:val="000000"/>
                    <w:sz w:val="26"/>
                    <w:szCs w:val="26"/>
                  </w:rPr>
                </w:pPr>
                <w:r w:rsidRPr="00CF4ECC">
                  <w:rPr>
                    <w:rFonts w:ascii="Garamond" w:eastAsia="Arial" w:hAnsi="Garamond" w:cs="Arial"/>
                    <w:b/>
                    <w:bCs/>
                    <w:color w:val="000000"/>
                    <w:sz w:val="26"/>
                    <w:szCs w:val="26"/>
                  </w:rPr>
                  <w:t>ESTADO DE SANTA CATARINA</w:t>
                </w:r>
              </w:p>
              <w:p w:rsidR="00CF4ECC" w:rsidRPr="00CF4ECC" w:rsidRDefault="00CF4ECC" w:rsidP="00CF4ECC">
                <w:pPr>
                  <w:tabs>
                    <w:tab w:val="left" w:pos="1950"/>
                    <w:tab w:val="center" w:pos="3686"/>
                  </w:tabs>
                  <w:rPr>
                    <w:rFonts w:ascii="Garamond" w:eastAsia="Arial" w:hAnsi="Garamond" w:cs="Arial"/>
                    <w:b/>
                    <w:bCs/>
                    <w:color w:val="000000"/>
                    <w:sz w:val="26"/>
                    <w:szCs w:val="26"/>
                  </w:rPr>
                </w:pPr>
              </w:p>
              <w:p w:rsidR="00404395" w:rsidRPr="00CF4ECC" w:rsidRDefault="00EE3781" w:rsidP="00D564F9">
                <w:pPr>
                  <w:tabs>
                    <w:tab w:val="left" w:pos="1950"/>
                    <w:tab w:val="center" w:pos="3686"/>
                  </w:tabs>
                  <w:jc w:val="center"/>
                  <w:rPr>
                    <w:rFonts w:ascii="Garamond" w:eastAsia="Arial" w:hAnsi="Garamond" w:cs="Arial"/>
                    <w:b/>
                    <w:bCs/>
                    <w:color w:val="000000"/>
                    <w:sz w:val="26"/>
                    <w:szCs w:val="26"/>
                  </w:rPr>
                </w:pPr>
                <w:r w:rsidRPr="00CF4ECC">
                  <w:rPr>
                    <w:rFonts w:ascii="Garamond" w:eastAsia="Arial" w:hAnsi="Garamond" w:cs="Arial"/>
                    <w:b/>
                    <w:bCs/>
                    <w:color w:val="000000"/>
                    <w:sz w:val="26"/>
                    <w:szCs w:val="26"/>
                  </w:rPr>
                  <w:t>MUNICÍPIO DE RIO DAS ANTAS</w:t>
                </w:r>
              </w:p>
              <w:p w:rsidR="00404395" w:rsidRDefault="00F81D42">
                <w:pPr>
                  <w:jc w:val="center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700" w:type="dxa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404395">
                  <w:trPr>
                    <w:jc w:val="right"/>
                  </w:trPr>
                  <w:tc>
                    <w:tcPr>
                      <w:tcW w:w="570" w:type="dxa"/>
                      <w:noWrap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04395" w:rsidRDefault="00F81D42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422" w:type="dxa"/>
                      <w:noWrap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04395" w:rsidRDefault="00F81D42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285" w:type="dxa"/>
                      <w:noWrap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04395" w:rsidRDefault="00F81D42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423" w:type="dxa"/>
                      <w:noWrap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04395" w:rsidRDefault="00F81D42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</w:tc>
                </w:tr>
              </w:tbl>
              <w:p w:rsidR="00404395" w:rsidRDefault="00F81D42">
                <w:pPr>
                  <w:spacing w:line="1" w:lineRule="auto"/>
                </w:pPr>
              </w:p>
            </w:tc>
          </w:tr>
        </w:tbl>
        <w:p w:rsidR="00404395" w:rsidRDefault="00F81D42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B6F31"/>
    <w:multiLevelType w:val="hybridMultilevel"/>
    <w:tmpl w:val="E53253A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CC"/>
    <w:rsid w:val="000C465D"/>
    <w:rsid w:val="00192AC6"/>
    <w:rsid w:val="001B00DE"/>
    <w:rsid w:val="001D7F23"/>
    <w:rsid w:val="003142FC"/>
    <w:rsid w:val="003D049C"/>
    <w:rsid w:val="004217DA"/>
    <w:rsid w:val="00592087"/>
    <w:rsid w:val="008976F7"/>
    <w:rsid w:val="00AB54B1"/>
    <w:rsid w:val="00AB7095"/>
    <w:rsid w:val="00AC3FA4"/>
    <w:rsid w:val="00B63868"/>
    <w:rsid w:val="00C02EB7"/>
    <w:rsid w:val="00CC31A5"/>
    <w:rsid w:val="00CF4ECC"/>
    <w:rsid w:val="00D564F9"/>
    <w:rsid w:val="00EE3781"/>
    <w:rsid w:val="00F73B2A"/>
    <w:rsid w:val="00F8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4C52C8-FC47-47A9-8D8F-08276198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aliases w:val="DOM"/>
    <w:basedOn w:val="Fontepargpadro"/>
    <w:qFormat/>
    <w:rsid w:val="000C465D"/>
    <w:rPr>
      <w:rFonts w:ascii="Arial" w:hAnsi="Arial"/>
      <w:b w:val="0"/>
      <w:i w:val="0"/>
      <w:iCs/>
      <w:sz w:val="16"/>
      <w:u w:val="none"/>
    </w:rPr>
  </w:style>
  <w:style w:type="character" w:customStyle="1" w:styleId="DOMChar">
    <w:name w:val="DOM Char"/>
    <w:basedOn w:val="Fontepargpadro"/>
    <w:rsid w:val="00AB7095"/>
    <w:rPr>
      <w:rFonts w:ascii="Arial" w:hAnsi="Arial"/>
      <w:b w:val="0"/>
      <w:bCs w:val="0"/>
      <w:sz w:val="16"/>
      <w:u w:val="single"/>
    </w:rPr>
  </w:style>
  <w:style w:type="paragraph" w:styleId="Sumrio4">
    <w:name w:val="toc 4"/>
    <w:autoRedefine/>
    <w:semiHidden/>
    <w:rsid w:val="00CF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CF4EC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F4E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E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4E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E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8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86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2021-06-23T20:19:00Z</cp:lastPrinted>
  <dcterms:created xsi:type="dcterms:W3CDTF">2021-06-23T20:20:00Z</dcterms:created>
  <dcterms:modified xsi:type="dcterms:W3CDTF">2021-06-24T19:48:00Z</dcterms:modified>
</cp:coreProperties>
</file>