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2" w:rsidRDefault="00955D52" w:rsidP="00955D52">
      <w:pPr>
        <w:jc w:val="both"/>
      </w:pPr>
    </w:p>
    <w:p w:rsidR="00955D52" w:rsidRDefault="00955D52" w:rsidP="00955D52">
      <w:pPr>
        <w:jc w:val="both"/>
        <w:rPr>
          <w:b/>
        </w:rPr>
      </w:pPr>
    </w:p>
    <w:p w:rsidR="00955D52" w:rsidRPr="004C59D7" w:rsidRDefault="00955D52" w:rsidP="00955D52">
      <w:pPr>
        <w:jc w:val="center"/>
        <w:rPr>
          <w:b/>
        </w:rPr>
      </w:pPr>
      <w:r>
        <w:rPr>
          <w:b/>
        </w:rPr>
        <w:t>RETIFICAÇÃO Nº 01 AO EDITAL 003</w:t>
      </w:r>
      <w:r w:rsidRPr="004C59D7">
        <w:rPr>
          <w:b/>
        </w:rPr>
        <w:t>/201</w:t>
      </w:r>
      <w:r>
        <w:rPr>
          <w:b/>
        </w:rPr>
        <w:t>9</w:t>
      </w:r>
      <w:r w:rsidRPr="004C59D7">
        <w:rPr>
          <w:b/>
        </w:rPr>
        <w:t xml:space="preserve"> </w:t>
      </w:r>
      <w:r>
        <w:rPr>
          <w:b/>
        </w:rPr>
        <w:t>PROCESSO SELETIVO SIMPLIFICADO</w:t>
      </w:r>
      <w:r w:rsidRPr="004C59D7">
        <w:rPr>
          <w:b/>
        </w:rPr>
        <w:t xml:space="preserve"> </w:t>
      </w:r>
      <w:r>
        <w:rPr>
          <w:b/>
        </w:rPr>
        <w:t>PARA CONTRATAÇÃO DE SERVIDORES EM CARÁTER TEMPORÁRIO</w:t>
      </w:r>
    </w:p>
    <w:p w:rsidR="00955D52" w:rsidRDefault="00955D52" w:rsidP="00955D52">
      <w:pPr>
        <w:ind w:firstLine="708"/>
        <w:jc w:val="both"/>
      </w:pPr>
    </w:p>
    <w:p w:rsidR="00955D52" w:rsidRDefault="00955D52" w:rsidP="00955D52">
      <w:pPr>
        <w:ind w:firstLine="708"/>
        <w:jc w:val="both"/>
      </w:pPr>
    </w:p>
    <w:p w:rsidR="00955D52" w:rsidRDefault="00955D52" w:rsidP="00955D52">
      <w:pPr>
        <w:ind w:firstLine="708"/>
        <w:jc w:val="both"/>
      </w:pPr>
      <w:r w:rsidRPr="00461592">
        <w:rPr>
          <w:b/>
        </w:rPr>
        <w:t>RONALDO DOMINGOS LOSS</w:t>
      </w:r>
      <w:r>
        <w:t xml:space="preserve">, Prefeito de Rio das Antas, Santa Catarina, no uso de suas atribuições, de acordo com a Lei Complementar Municipal nº 04/93 e alterações posteriores, </w:t>
      </w:r>
      <w:proofErr w:type="gramStart"/>
      <w:r>
        <w:t>resolve</w:t>
      </w:r>
      <w:proofErr w:type="gramEnd"/>
      <w:r>
        <w:t xml:space="preserve"> </w:t>
      </w:r>
      <w:r w:rsidRPr="00461592">
        <w:rPr>
          <w:b/>
        </w:rPr>
        <w:t>RETIFICAR</w:t>
      </w:r>
      <w:r>
        <w:t xml:space="preserve"> o Edital de Processo Seletivo Simplificado nº 003/2019, em consonância com os Princípios da Administração Pública; </w:t>
      </w:r>
    </w:p>
    <w:p w:rsidR="00955D52" w:rsidRDefault="00955D52" w:rsidP="00955D52">
      <w:pPr>
        <w:ind w:firstLine="708"/>
        <w:jc w:val="both"/>
      </w:pPr>
    </w:p>
    <w:p w:rsidR="00955D52" w:rsidRDefault="00955D52" w:rsidP="00955D52">
      <w:pPr>
        <w:ind w:firstLine="708"/>
        <w:jc w:val="both"/>
      </w:pPr>
      <w:r>
        <w:t xml:space="preserve">Considerando que os itens 4.3 e 5.2 do Edital estão em contrariedade com o Cronograma estabelecido no Anexo IV, informando </w:t>
      </w:r>
      <w:r w:rsidR="002D22FF">
        <w:t>“mês” errado, torna público aos candidatos interessados ao Processo Seletivo Simplificad</w:t>
      </w:r>
      <w:r w:rsidR="0096795E">
        <w:t>o</w:t>
      </w:r>
      <w:r w:rsidR="002D22FF">
        <w:t xml:space="preserve">, que nesta data foi retificado o </w:t>
      </w:r>
      <w:r w:rsidR="002D22FF">
        <w:rPr>
          <w:b/>
        </w:rPr>
        <w:t>Edital nº 003</w:t>
      </w:r>
      <w:r w:rsidR="002D22FF" w:rsidRPr="004C59D7">
        <w:rPr>
          <w:b/>
        </w:rPr>
        <w:t>/201</w:t>
      </w:r>
      <w:r w:rsidR="002D22FF">
        <w:rPr>
          <w:b/>
        </w:rPr>
        <w:t>8</w:t>
      </w:r>
      <w:r w:rsidR="002D22FF">
        <w:t>, que passa a vigorar conforme a redação abaixo:</w:t>
      </w:r>
      <w:r>
        <w:t xml:space="preserve"> </w:t>
      </w:r>
    </w:p>
    <w:p w:rsidR="00955D52" w:rsidRDefault="00955D52" w:rsidP="00955D52">
      <w:pPr>
        <w:ind w:firstLine="708"/>
        <w:jc w:val="both"/>
      </w:pPr>
    </w:p>
    <w:p w:rsidR="002D22FF" w:rsidRPr="000268DC" w:rsidRDefault="002D22FF" w:rsidP="002D22FF">
      <w:pPr>
        <w:jc w:val="both"/>
        <w:rPr>
          <w:b/>
          <w:sz w:val="22"/>
          <w:szCs w:val="22"/>
        </w:rPr>
      </w:pPr>
      <w:r w:rsidRPr="000268DC">
        <w:rPr>
          <w:b/>
          <w:sz w:val="22"/>
          <w:szCs w:val="22"/>
        </w:rPr>
        <w:t xml:space="preserve">4. DO LOCAL E HORÁRIO DE PROVAS </w:t>
      </w:r>
    </w:p>
    <w:p w:rsidR="002D22FF" w:rsidRPr="000268DC" w:rsidRDefault="002D22FF" w:rsidP="002D22FF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2D22FF" w:rsidRDefault="002D22FF" w:rsidP="002D22FF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4.3 As provas serão realizadas na data provável de </w:t>
      </w:r>
      <w:r w:rsidRPr="000268DC">
        <w:rPr>
          <w:b/>
          <w:sz w:val="22"/>
          <w:szCs w:val="22"/>
          <w:u w:val="single"/>
        </w:rPr>
        <w:t xml:space="preserve">14 DE </w:t>
      </w:r>
      <w:r w:rsidRPr="002D22FF">
        <w:rPr>
          <w:b/>
          <w:sz w:val="28"/>
          <w:szCs w:val="28"/>
          <w:u w:val="single"/>
        </w:rPr>
        <w:t>ABRIL</w:t>
      </w:r>
      <w:r w:rsidRPr="000268DC">
        <w:rPr>
          <w:b/>
          <w:sz w:val="22"/>
          <w:szCs w:val="22"/>
          <w:u w:val="single"/>
        </w:rPr>
        <w:t xml:space="preserve"> DE 2019</w:t>
      </w:r>
      <w:r w:rsidRPr="000268DC">
        <w:rPr>
          <w:sz w:val="22"/>
          <w:szCs w:val="22"/>
        </w:rPr>
        <w:t xml:space="preserve">, com início às </w:t>
      </w:r>
      <w:r w:rsidRPr="000268DC">
        <w:rPr>
          <w:b/>
          <w:sz w:val="22"/>
          <w:szCs w:val="22"/>
        </w:rPr>
        <w:t>9h00</w:t>
      </w:r>
      <w:r w:rsidRPr="000268DC">
        <w:rPr>
          <w:sz w:val="22"/>
          <w:szCs w:val="22"/>
        </w:rPr>
        <w:t xml:space="preserve"> e término as </w:t>
      </w:r>
      <w:r w:rsidRPr="000268DC">
        <w:rPr>
          <w:b/>
          <w:sz w:val="22"/>
          <w:szCs w:val="22"/>
        </w:rPr>
        <w:t>11h00</w:t>
      </w:r>
      <w:r w:rsidRPr="000268DC">
        <w:rPr>
          <w:sz w:val="22"/>
          <w:szCs w:val="22"/>
        </w:rPr>
        <w:t xml:space="preserve">, tendo como local a </w:t>
      </w:r>
      <w:r w:rsidRPr="000268DC">
        <w:rPr>
          <w:b/>
          <w:sz w:val="22"/>
          <w:szCs w:val="22"/>
        </w:rPr>
        <w:t>Escola Nucleada Municipal Jacinta Nunes</w:t>
      </w:r>
      <w:r w:rsidRPr="000268DC">
        <w:rPr>
          <w:sz w:val="22"/>
          <w:szCs w:val="22"/>
        </w:rPr>
        <w:t xml:space="preserve">, situada na Rua Jacob W. </w:t>
      </w:r>
      <w:proofErr w:type="spellStart"/>
      <w:r w:rsidRPr="000268DC">
        <w:rPr>
          <w:sz w:val="22"/>
          <w:szCs w:val="22"/>
        </w:rPr>
        <w:t>Hartmann</w:t>
      </w:r>
      <w:proofErr w:type="spellEnd"/>
      <w:r w:rsidRPr="000268DC">
        <w:rPr>
          <w:sz w:val="22"/>
          <w:szCs w:val="22"/>
        </w:rPr>
        <w:t xml:space="preserve">, nº 600, Rio das Antas – SC; </w:t>
      </w:r>
    </w:p>
    <w:p w:rsidR="002D22FF" w:rsidRDefault="002D22FF" w:rsidP="002D22FF">
      <w:pPr>
        <w:jc w:val="both"/>
        <w:rPr>
          <w:sz w:val="22"/>
          <w:szCs w:val="22"/>
        </w:rPr>
      </w:pPr>
    </w:p>
    <w:p w:rsidR="002D22FF" w:rsidRPr="000268DC" w:rsidRDefault="002D22FF" w:rsidP="002D22FF">
      <w:pPr>
        <w:jc w:val="both"/>
        <w:rPr>
          <w:b/>
          <w:sz w:val="22"/>
          <w:szCs w:val="22"/>
        </w:rPr>
      </w:pPr>
      <w:r w:rsidRPr="000268DC">
        <w:rPr>
          <w:b/>
          <w:sz w:val="22"/>
          <w:szCs w:val="22"/>
        </w:rPr>
        <w:t xml:space="preserve">5. DAS PROVAS </w:t>
      </w:r>
    </w:p>
    <w:p w:rsidR="002D22FF" w:rsidRPr="000268DC" w:rsidRDefault="0063136F" w:rsidP="002D22FF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2D22FF" w:rsidRPr="000268DC" w:rsidRDefault="002D22FF" w:rsidP="002D22FF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5.2 A data prevista para a realização das provas objetivas, é dia 14 de </w:t>
      </w:r>
      <w:r w:rsidRPr="0063136F">
        <w:rPr>
          <w:b/>
          <w:sz w:val="28"/>
          <w:szCs w:val="28"/>
        </w:rPr>
        <w:t>abril</w:t>
      </w:r>
      <w:r w:rsidRPr="000268DC">
        <w:rPr>
          <w:sz w:val="22"/>
          <w:szCs w:val="22"/>
        </w:rPr>
        <w:t xml:space="preserve"> 2019 em horário e local a conforme item 4.3 deste edital; </w:t>
      </w:r>
    </w:p>
    <w:p w:rsidR="002D22FF" w:rsidRPr="000268DC" w:rsidRDefault="002D22FF" w:rsidP="002D22FF">
      <w:pPr>
        <w:jc w:val="both"/>
        <w:rPr>
          <w:sz w:val="22"/>
          <w:szCs w:val="22"/>
        </w:rPr>
      </w:pPr>
    </w:p>
    <w:p w:rsidR="00955D52" w:rsidRPr="001367FF" w:rsidRDefault="00955D52" w:rsidP="00955D52">
      <w:pPr>
        <w:jc w:val="both"/>
        <w:rPr>
          <w:i/>
          <w:sz w:val="26"/>
          <w:szCs w:val="26"/>
        </w:rPr>
      </w:pPr>
    </w:p>
    <w:p w:rsidR="00955D52" w:rsidRDefault="00955D52" w:rsidP="00955D52">
      <w:pPr>
        <w:ind w:firstLine="708"/>
        <w:jc w:val="both"/>
      </w:pPr>
      <w:r>
        <w:t>Esta retificação entra em vigor a partir da data de sua publicação.</w:t>
      </w: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right"/>
      </w:pPr>
      <w:r>
        <w:t xml:space="preserve">Rio das </w:t>
      </w:r>
      <w:proofErr w:type="gramStart"/>
      <w:r>
        <w:t>Antas(</w:t>
      </w:r>
      <w:proofErr w:type="gramEnd"/>
      <w:r>
        <w:t>SC), 1</w:t>
      </w:r>
      <w:r w:rsidR="0063136F">
        <w:t>9</w:t>
      </w:r>
      <w:r>
        <w:t xml:space="preserve"> de </w:t>
      </w:r>
      <w:r w:rsidR="0063136F">
        <w:t>março</w:t>
      </w:r>
      <w:r>
        <w:t xml:space="preserve"> de 201</w:t>
      </w:r>
      <w:r w:rsidR="0063136F">
        <w:t>9</w:t>
      </w:r>
      <w:r>
        <w:t>.</w:t>
      </w: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center"/>
      </w:pPr>
      <w:r>
        <w:t xml:space="preserve">Ronaldo Domingos </w:t>
      </w:r>
      <w:proofErr w:type="spellStart"/>
      <w:r>
        <w:t>Loss</w:t>
      </w:r>
      <w:proofErr w:type="spellEnd"/>
    </w:p>
    <w:p w:rsidR="00955D52" w:rsidRDefault="00955D52" w:rsidP="00955D52">
      <w:pPr>
        <w:jc w:val="center"/>
      </w:pPr>
      <w:r>
        <w:t>Prefeito Municipal</w:t>
      </w:r>
    </w:p>
    <w:p w:rsidR="00955D52" w:rsidRPr="001367FF" w:rsidRDefault="00955D52" w:rsidP="00955D52">
      <w:pPr>
        <w:jc w:val="both"/>
        <w:rPr>
          <w:b/>
          <w:sz w:val="26"/>
          <w:szCs w:val="26"/>
        </w:rPr>
      </w:pPr>
    </w:p>
    <w:p w:rsidR="00955D52" w:rsidRPr="001367FF" w:rsidRDefault="00955D52" w:rsidP="00955D52">
      <w:pPr>
        <w:jc w:val="both"/>
        <w:rPr>
          <w:sz w:val="26"/>
          <w:szCs w:val="26"/>
        </w:rPr>
      </w:pPr>
    </w:p>
    <w:p w:rsidR="00955D52" w:rsidRPr="001367FF" w:rsidRDefault="00955D52" w:rsidP="00955D52">
      <w:pPr>
        <w:jc w:val="both"/>
        <w:rPr>
          <w:sz w:val="26"/>
          <w:szCs w:val="26"/>
        </w:rPr>
      </w:pPr>
    </w:p>
    <w:p w:rsidR="00806F47" w:rsidRDefault="00806F47"/>
    <w:sectPr w:rsidR="00806F47" w:rsidSect="00581114">
      <w:headerReference w:type="default" r:id="rId4"/>
      <w:pgSz w:w="11907" w:h="16840" w:code="9"/>
      <w:pgMar w:top="899" w:right="987" w:bottom="719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21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20"/>
      <w:gridCol w:w="7300"/>
    </w:tblGrid>
    <w:tr w:rsidR="00FC00D8" w:rsidRPr="008023E9" w:rsidTr="008023E9">
      <w:tc>
        <w:tcPr>
          <w:tcW w:w="1420" w:type="dxa"/>
          <w:shd w:val="clear" w:color="auto" w:fill="auto"/>
        </w:tcPr>
        <w:p w:rsidR="00FC00D8" w:rsidRPr="008023E9" w:rsidRDefault="0096795E" w:rsidP="008023E9">
          <w:pPr>
            <w:jc w:val="both"/>
            <w:rPr>
              <w:b/>
              <w:sz w:val="18"/>
              <w:u w:val="single"/>
            </w:rPr>
          </w:pPr>
          <w:r w:rsidRPr="00201049">
            <w:object w:dxaOrig="3063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14489196" r:id="rId2"/>
            </w:object>
          </w:r>
        </w:p>
      </w:tc>
      <w:tc>
        <w:tcPr>
          <w:tcW w:w="7300" w:type="dxa"/>
          <w:shd w:val="clear" w:color="auto" w:fill="auto"/>
        </w:tcPr>
        <w:p w:rsidR="00FC00D8" w:rsidRPr="008023E9" w:rsidRDefault="0096795E" w:rsidP="008023E9">
          <w:pPr>
            <w:jc w:val="both"/>
            <w:rPr>
              <w:b/>
              <w:lang w:val="pt-PT"/>
            </w:rPr>
          </w:pP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  <w:r w:rsidRPr="008023E9">
            <w:rPr>
              <w:b/>
              <w:lang w:val="pt-PT"/>
            </w:rPr>
            <w:t>ESTADO DE SANTA CATARINA</w:t>
          </w: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  <w:r w:rsidRPr="008023E9">
            <w:rPr>
              <w:b/>
              <w:lang w:val="pt-PT"/>
            </w:rPr>
            <w:t>PREFEITURA MUNICIPAL DE RIO DAS ANTAS</w:t>
          </w:r>
        </w:p>
        <w:p w:rsidR="00FC00D8" w:rsidRPr="008023E9" w:rsidRDefault="0096795E" w:rsidP="008023E9">
          <w:pPr>
            <w:jc w:val="both"/>
            <w:rPr>
              <w:b/>
              <w:sz w:val="18"/>
              <w:u w:val="single"/>
            </w:rPr>
          </w:pPr>
        </w:p>
      </w:tc>
    </w:tr>
  </w:tbl>
  <w:p w:rsidR="00FC00D8" w:rsidRDefault="009679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D52"/>
    <w:rsid w:val="002D22FF"/>
    <w:rsid w:val="005731F4"/>
    <w:rsid w:val="005C39BD"/>
    <w:rsid w:val="0063136F"/>
    <w:rsid w:val="00806F47"/>
    <w:rsid w:val="00955D52"/>
    <w:rsid w:val="0096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5D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5D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2019-03-19T11:27:00Z</cp:lastPrinted>
  <dcterms:created xsi:type="dcterms:W3CDTF">2019-03-19T11:18:00Z</dcterms:created>
  <dcterms:modified xsi:type="dcterms:W3CDTF">2019-03-19T11:27:00Z</dcterms:modified>
</cp:coreProperties>
</file>