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ABD36" w14:textId="77777777" w:rsidR="004D3911" w:rsidRPr="00321ABF" w:rsidRDefault="003F5915" w:rsidP="00321ABF">
      <w:pPr>
        <w:spacing w:after="160"/>
        <w:jc w:val="center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b/>
          <w:color w:val="auto"/>
          <w:sz w:val="22"/>
          <w:lang w:val="pt-BR"/>
        </w:rPr>
        <w:t>ANEXO XVI</w:t>
      </w:r>
    </w:p>
    <w:p w14:paraId="0EA9B97B" w14:textId="77777777" w:rsidR="004D3911" w:rsidRPr="00321ABF" w:rsidRDefault="003F5915" w:rsidP="00321ABF">
      <w:pPr>
        <w:spacing w:after="160"/>
        <w:jc w:val="center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b/>
          <w:color w:val="auto"/>
          <w:sz w:val="22"/>
          <w:lang w:val="pt-BR"/>
        </w:rPr>
        <w:t>FORMULÁRIO DE APRESENTAÇÃO DE CONTRARRAZÕES</w:t>
      </w:r>
    </w:p>
    <w:p w14:paraId="203D56B6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t>Este formulário será utilizado pelo interessado intimado para se manifestar sobre recurso capaz de afetar seu direito ou interesse, no prazo indicado na comunicação oficial.</w:t>
      </w:r>
    </w:p>
    <w:p w14:paraId="6C345257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b/>
          <w:color w:val="auto"/>
          <w:sz w:val="22"/>
          <w:lang w:val="pt-BR"/>
        </w:rPr>
        <w:t>1. Identificação do interessado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4D3911" w:rsidRPr="00321ABF" w14:paraId="4A57C9D4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7C5B9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Nome / razão social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91643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56A0C499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69A6A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CPF / CNPJ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EAA87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3EBB8C9D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30D54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Representante legal (se aplicável)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330FF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3F0ECED5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E450B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Telefone e e-mail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B80F4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7F094D2E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19214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Título do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DD4CB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5FCFA501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2CAF5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Categoria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0EC8C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</w:tbl>
    <w:p w14:paraId="3BF9F1CD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b/>
          <w:color w:val="auto"/>
          <w:sz w:val="22"/>
          <w:lang w:val="pt-BR"/>
        </w:rPr>
        <w:t>2. Identificação do recurso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4D3911" w:rsidRPr="00321ABF" w14:paraId="1EBE1351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E2886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Fase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25A1D3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Segoe UI Symbol" w:hAnsi="Segoe UI Symbol" w:cs="Segoe UI Symbol"/>
                <w:color w:val="auto"/>
                <w:sz w:val="22"/>
                <w:lang w:val="pt-BR"/>
              </w:rPr>
              <w:t>☐</w:t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t xml:space="preserve"> Seleção     </w:t>
            </w:r>
            <w:r w:rsidRPr="00321ABF">
              <w:rPr>
                <w:rFonts w:ascii="Segoe UI Symbol" w:hAnsi="Segoe UI Symbol" w:cs="Segoe UI Symbol"/>
                <w:color w:val="auto"/>
                <w:sz w:val="22"/>
                <w:lang w:val="pt-BR"/>
              </w:rPr>
              <w:t>☐</w:t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t xml:space="preserve"> Habilitação</w:t>
            </w:r>
          </w:p>
        </w:tc>
      </w:tr>
      <w:tr w:rsidR="004D3911" w:rsidRPr="00321ABF" w14:paraId="372C27D7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7C0F8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Recorrente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2F34A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53DB6F3A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1214C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Projeto / inscrição relacionada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7314F" w14:textId="77777777" w:rsidR="004D3911" w:rsidRPr="00321ABF" w:rsidRDefault="004D3911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6E58A891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6E182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Data da ciência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5FF1C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t>____/____/______</w:t>
            </w:r>
          </w:p>
        </w:tc>
      </w:tr>
    </w:tbl>
    <w:p w14:paraId="5A47A2E2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b/>
          <w:color w:val="auto"/>
          <w:sz w:val="22"/>
          <w:lang w:val="pt-BR"/>
        </w:rPr>
        <w:t>3. Contrarrazões</w:t>
      </w:r>
    </w:p>
    <w:p w14:paraId="09409AA3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t>Apresente, de forma objetiva, os fundamentos de fato e de direito que respondem ao recurso. Não serão admitidas alterações do projeto nem documentos destinados a sanar falha da inscrição fora das hipóteses previstas no edital.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D3911" w:rsidRPr="00321ABF" w14:paraId="54FD0B6A" w14:textId="77777777">
        <w:trPr>
          <w:jc w:val="center"/>
        </w:trPr>
        <w:tc>
          <w:tcPr>
            <w:tcW w:w="93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90D39" w14:textId="77777777" w:rsidR="004D3911" w:rsidRPr="00321ABF" w:rsidRDefault="003F5915" w:rsidP="00321ABF">
            <w:pPr>
              <w:spacing w:after="160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br/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br/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br/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br/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br/>
            </w:r>
          </w:p>
        </w:tc>
      </w:tr>
    </w:tbl>
    <w:p w14:paraId="0AABB4D5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b/>
          <w:color w:val="auto"/>
          <w:sz w:val="22"/>
          <w:lang w:val="pt-BR"/>
        </w:rPr>
        <w:lastRenderedPageBreak/>
        <w:t>4. Documentos anexos</w:t>
      </w:r>
    </w:p>
    <w:p w14:paraId="4DC03998" w14:textId="77777777" w:rsidR="00321ABF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t xml:space="preserve">1. ____________________________________________   </w:t>
      </w:r>
    </w:p>
    <w:p w14:paraId="3C53015B" w14:textId="77777777" w:rsidR="00321ABF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t>2. ____________________________________________</w:t>
      </w:r>
      <w:r w:rsidRPr="00321ABF">
        <w:rPr>
          <w:rFonts w:ascii="Arial" w:hAnsi="Arial" w:cs="Arial"/>
          <w:color w:val="auto"/>
          <w:sz w:val="22"/>
          <w:lang w:val="pt-BR"/>
        </w:rPr>
        <w:br/>
        <w:t xml:space="preserve">3. ____________________________________________   </w:t>
      </w:r>
    </w:p>
    <w:p w14:paraId="78450241" w14:textId="626E4B7E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t>4. ____________________________________________</w:t>
      </w:r>
    </w:p>
    <w:p w14:paraId="0A745E45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b/>
          <w:color w:val="auto"/>
          <w:sz w:val="22"/>
          <w:lang w:val="pt-BR"/>
        </w:rPr>
        <w:t>5. Declaração e envio</w:t>
      </w:r>
    </w:p>
    <w:p w14:paraId="46E5754E" w14:textId="77777777" w:rsidR="00321ABF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t xml:space="preserve">Declaro que as informações são verdadeiras e que a manifestação se limita ao objeto do recurso. </w:t>
      </w:r>
    </w:p>
    <w:p w14:paraId="019B1605" w14:textId="77777777" w:rsidR="00590E70" w:rsidRDefault="00590E70" w:rsidP="00590E70">
      <w:pPr>
        <w:spacing w:after="160"/>
        <w:jc w:val="both"/>
        <w:rPr>
          <w:rFonts w:ascii="Arial" w:hAnsi="Arial" w:cs="Arial"/>
          <w:i/>
          <w:iCs/>
          <w:color w:val="auto"/>
          <w:sz w:val="22"/>
          <w:lang w:val="pt-BR"/>
        </w:rPr>
      </w:pPr>
    </w:p>
    <w:p w14:paraId="2D512AD9" w14:textId="19B04031" w:rsidR="004D3911" w:rsidRPr="00590E70" w:rsidRDefault="00590E70" w:rsidP="00590E70">
      <w:pPr>
        <w:spacing w:after="160"/>
        <w:jc w:val="both"/>
        <w:rPr>
          <w:rFonts w:ascii="Arial" w:hAnsi="Arial" w:cs="Arial"/>
          <w:i/>
          <w:iCs/>
          <w:color w:val="auto"/>
          <w:sz w:val="22"/>
          <w:lang w:val="pt-BR"/>
        </w:rPr>
      </w:pPr>
      <w:r>
        <w:rPr>
          <w:rFonts w:ascii="Arial" w:hAnsi="Arial" w:cs="Arial"/>
          <w:i/>
          <w:iCs/>
          <w:color w:val="auto"/>
          <w:sz w:val="22"/>
          <w:lang w:val="pt-BR"/>
        </w:rPr>
        <w:t>(</w:t>
      </w:r>
      <w:r w:rsidR="003F5915" w:rsidRPr="00590E70">
        <w:rPr>
          <w:rFonts w:ascii="Arial" w:hAnsi="Arial" w:cs="Arial"/>
          <w:i/>
          <w:iCs/>
          <w:color w:val="auto"/>
          <w:sz w:val="22"/>
          <w:lang w:val="pt-BR"/>
        </w:rPr>
        <w:t>O formulário assinado e seus anexos deverão ser enviados, dentro do prazo, para pnabciclo2@riodasantas.sc.gov.br, com o assunto “CONTRARRAZÕES – Edital PNAB nº 01/2026 – [nome do interessado]”, ou protocolados presencialmente quando essa forma estiver prevista na comunicação oficial</w:t>
      </w:r>
      <w:r>
        <w:rPr>
          <w:rFonts w:ascii="Arial" w:hAnsi="Arial" w:cs="Arial"/>
          <w:i/>
          <w:iCs/>
          <w:color w:val="auto"/>
          <w:sz w:val="22"/>
          <w:lang w:val="pt-BR"/>
        </w:rPr>
        <w:t>)</w:t>
      </w:r>
      <w:r w:rsidR="003F5915" w:rsidRPr="00590E70">
        <w:rPr>
          <w:rFonts w:ascii="Arial" w:hAnsi="Arial" w:cs="Arial"/>
          <w:i/>
          <w:iCs/>
          <w:color w:val="auto"/>
          <w:sz w:val="22"/>
          <w:lang w:val="pt-BR"/>
        </w:rPr>
        <w:t>.</w:t>
      </w:r>
    </w:p>
    <w:p w14:paraId="7193CB15" w14:textId="77777777" w:rsidR="00321ABF" w:rsidRPr="00321ABF" w:rsidRDefault="00321ABF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</w:p>
    <w:p w14:paraId="1DE5A000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t xml:space="preserve">Rio das Antas/SC, ______ de __________________ </w:t>
      </w:r>
      <w:proofErr w:type="spellStart"/>
      <w:r w:rsidRPr="00321ABF">
        <w:rPr>
          <w:rFonts w:ascii="Arial" w:hAnsi="Arial" w:cs="Arial"/>
          <w:color w:val="auto"/>
          <w:sz w:val="22"/>
          <w:lang w:val="pt-BR"/>
        </w:rPr>
        <w:t>de</w:t>
      </w:r>
      <w:proofErr w:type="spellEnd"/>
      <w:r w:rsidRPr="00321ABF">
        <w:rPr>
          <w:rFonts w:ascii="Arial" w:hAnsi="Arial" w:cs="Arial"/>
          <w:color w:val="auto"/>
          <w:sz w:val="22"/>
          <w:lang w:val="pt-BR"/>
        </w:rPr>
        <w:t xml:space="preserve"> 2026.</w:t>
      </w:r>
    </w:p>
    <w:p w14:paraId="0D37D953" w14:textId="77777777" w:rsidR="004D3911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  <w:r w:rsidRPr="00321ABF">
        <w:rPr>
          <w:rFonts w:ascii="Arial" w:hAnsi="Arial" w:cs="Arial"/>
          <w:color w:val="auto"/>
          <w:sz w:val="22"/>
          <w:lang w:val="pt-BR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D3911" w:rsidRPr="00321ABF" w14:paraId="3144ED23" w14:textId="77777777">
        <w:trPr>
          <w:jc w:val="center"/>
        </w:trPr>
        <w:tc>
          <w:tcPr>
            <w:tcW w:w="9360" w:type="dxa"/>
          </w:tcPr>
          <w:p w14:paraId="3298F6E8" w14:textId="77777777" w:rsidR="004D3911" w:rsidRPr="00321ABF" w:rsidRDefault="003F5915" w:rsidP="00321ABF">
            <w:pPr>
              <w:spacing w:after="160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t>________________________________</w:t>
            </w:r>
            <w:r w:rsidRPr="00321ABF">
              <w:rPr>
                <w:rFonts w:ascii="Arial" w:hAnsi="Arial" w:cs="Arial"/>
                <w:b/>
                <w:color w:val="auto"/>
                <w:sz w:val="22"/>
                <w:lang w:val="pt-BR"/>
              </w:rPr>
              <w:br/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t>INTERESSADO / REPRESENTANTE LEGAL</w:t>
            </w:r>
            <w:r w:rsidRPr="00321ABF">
              <w:rPr>
                <w:rFonts w:ascii="Arial" w:hAnsi="Arial" w:cs="Arial"/>
                <w:color w:val="auto"/>
                <w:sz w:val="22"/>
                <w:lang w:val="pt-BR"/>
              </w:rPr>
              <w:br/>
              <w:t>Nome, CPF e assinatura</w:t>
            </w:r>
          </w:p>
        </w:tc>
      </w:tr>
    </w:tbl>
    <w:p w14:paraId="580CDDFC" w14:textId="77777777" w:rsidR="003F5915" w:rsidRPr="00321ABF" w:rsidRDefault="003F5915" w:rsidP="00321ABF">
      <w:pPr>
        <w:spacing w:after="160"/>
        <w:rPr>
          <w:rFonts w:ascii="Arial" w:hAnsi="Arial" w:cs="Arial"/>
          <w:color w:val="auto"/>
          <w:sz w:val="22"/>
          <w:lang w:val="pt-BR"/>
        </w:rPr>
      </w:pPr>
    </w:p>
    <w:sectPr w:rsidR="003F5915" w:rsidRPr="00321ABF" w:rsidSect="00034616">
      <w:headerReference w:type="default" r:id="rId8"/>
      <w:footerReference w:type="default" r:id="rId9"/>
      <w:pgSz w:w="12240" w:h="15840"/>
      <w:pgMar w:top="835" w:right="1238" w:bottom="806" w:left="1238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D30BE" w14:textId="77777777" w:rsidR="00D91959" w:rsidRDefault="00D91959">
      <w:pPr>
        <w:spacing w:after="0" w:line="240" w:lineRule="auto"/>
      </w:pPr>
      <w:r>
        <w:separator/>
      </w:r>
    </w:p>
  </w:endnote>
  <w:endnote w:type="continuationSeparator" w:id="0">
    <w:p w14:paraId="7F80AD34" w14:textId="77777777" w:rsidR="00D91959" w:rsidRDefault="00D91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6E95E" w14:textId="77777777" w:rsidR="004D3911" w:rsidRDefault="003F5915">
    <w:pPr>
      <w:pStyle w:val="Rodap"/>
      <w:jc w:val="center"/>
    </w:pPr>
    <w:r>
      <w:rPr>
        <w:color w:val="666666"/>
        <w:sz w:val="16"/>
      </w:rPr>
      <w:t>EDITAL DE CHAMAMENTO PÚBLICO Nº 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0137C" w14:textId="77777777" w:rsidR="00D91959" w:rsidRDefault="00D91959">
      <w:pPr>
        <w:spacing w:after="0" w:line="240" w:lineRule="auto"/>
      </w:pPr>
      <w:r>
        <w:separator/>
      </w:r>
    </w:p>
  </w:footnote>
  <w:footnote w:type="continuationSeparator" w:id="0">
    <w:p w14:paraId="38A16A5A" w14:textId="77777777" w:rsidR="00D91959" w:rsidRDefault="00D91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F236" w14:textId="2B93E727" w:rsidR="004D3911" w:rsidRDefault="00DD58BF">
    <w:pPr>
      <w:pStyle w:val="Cabealho"/>
      <w:jc w:val="center"/>
    </w:pPr>
    <w:r>
      <w:rPr>
        <w:noProof/>
      </w:rPr>
      <w:drawing>
        <wp:inline distT="0" distB="0" distL="0" distR="0" wp14:anchorId="64178507" wp14:editId="1E8E9BD5">
          <wp:extent cx="6200140" cy="1123950"/>
          <wp:effectExtent l="0" t="0" r="0" b="0"/>
          <wp:docPr id="12364901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490112" name="Imagem 12364901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014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958444">
    <w:abstractNumId w:val="8"/>
  </w:num>
  <w:num w:numId="2" w16cid:durableId="1344866149">
    <w:abstractNumId w:val="6"/>
  </w:num>
  <w:num w:numId="3" w16cid:durableId="379986673">
    <w:abstractNumId w:val="5"/>
  </w:num>
  <w:num w:numId="4" w16cid:durableId="108475087">
    <w:abstractNumId w:val="4"/>
  </w:num>
  <w:num w:numId="5" w16cid:durableId="1228147047">
    <w:abstractNumId w:val="7"/>
  </w:num>
  <w:num w:numId="6" w16cid:durableId="462427824">
    <w:abstractNumId w:val="3"/>
  </w:num>
  <w:num w:numId="7" w16cid:durableId="1088497968">
    <w:abstractNumId w:val="2"/>
  </w:num>
  <w:num w:numId="8" w16cid:durableId="1058282746">
    <w:abstractNumId w:val="1"/>
  </w:num>
  <w:num w:numId="9" w16cid:durableId="132023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C4B"/>
    <w:rsid w:val="0006063C"/>
    <w:rsid w:val="0015074B"/>
    <w:rsid w:val="0029639D"/>
    <w:rsid w:val="00321ABF"/>
    <w:rsid w:val="00326F90"/>
    <w:rsid w:val="003F5915"/>
    <w:rsid w:val="004D3911"/>
    <w:rsid w:val="00590E70"/>
    <w:rsid w:val="00AA1D8D"/>
    <w:rsid w:val="00B47730"/>
    <w:rsid w:val="00C80907"/>
    <w:rsid w:val="00CB0664"/>
    <w:rsid w:val="00D91959"/>
    <w:rsid w:val="00DD58BF"/>
    <w:rsid w:val="00E36D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07627062-8662-4327-93BB-EC548A92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  <w:color w:val="222222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5</cp:revision>
  <dcterms:created xsi:type="dcterms:W3CDTF">2013-12-23T23:15:00Z</dcterms:created>
  <dcterms:modified xsi:type="dcterms:W3CDTF">2026-08-18T22:19:00Z</dcterms:modified>
  <cp:category/>
</cp:coreProperties>
</file>