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E9" w:rsidRPr="0077428D" w:rsidRDefault="00287AE9" w:rsidP="00287AE9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77428D">
        <w:rPr>
          <w:rFonts w:ascii="Times New Roman" w:hAnsi="Times New Roman"/>
          <w:b/>
          <w:sz w:val="24"/>
          <w:szCs w:val="24"/>
        </w:rPr>
        <w:t>COMISSÃO ESPECIAL ORGANIZADORA DE PROCESSOS SELETIVO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 xml:space="preserve"> Portaria nº 35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 37/</w:t>
      </w:r>
      <w:r w:rsidRPr="0077428D">
        <w:rPr>
          <w:rFonts w:ascii="Times New Roman" w:eastAsia="Times New Roman" w:hAnsi="Times New Roman"/>
          <w:sz w:val="24"/>
          <w:szCs w:val="24"/>
          <w:lang w:eastAsia="pt-BR"/>
        </w:rPr>
        <w:t>2021 de 13 de janeiro de 2021</w:t>
      </w:r>
    </w:p>
    <w:p w:rsidR="00287AE9" w:rsidRDefault="00287AE9" w:rsidP="00287AE9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287AE9" w:rsidRDefault="00287AE9" w:rsidP="00287AE9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>CLASSIFICAÇÃO DA CHAMADA PÚBLICA 0</w:t>
      </w:r>
      <w:r w:rsidR="00B82F8D">
        <w:rPr>
          <w:rFonts w:ascii="Times New Roman" w:eastAsia="Times New Roman" w:hAnsi="Times New Roman"/>
          <w:b/>
          <w:sz w:val="24"/>
          <w:szCs w:val="24"/>
          <w:lang w:eastAsia="pt-BR"/>
        </w:rPr>
        <w:t>1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pt-BR"/>
        </w:rPr>
        <w:t>/2021</w:t>
      </w:r>
    </w:p>
    <w:p w:rsidR="00287AE9" w:rsidRDefault="00287AE9" w:rsidP="00287AE9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287AE9" w:rsidRPr="00026403" w:rsidRDefault="00287AE9" w:rsidP="00287AE9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287AE9" w:rsidRPr="00026403" w:rsidRDefault="00287AE9" w:rsidP="00287AE9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287AE9" w:rsidRDefault="00287AE9" w:rsidP="00287AE9">
      <w:pPr>
        <w:tabs>
          <w:tab w:val="left" w:pos="264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                 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Comissão Especial Organizadora de Processos Seletivos, nomeada pela Portaria nº 35/2021 E 37/2021 de 13/01/2021, TORNA PÚBLICA a Classificação na Chamada Pública nº 00</w:t>
      </w:r>
      <w:r w:rsidR="00E27C7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/2021 para Contratação de Servidor em Caráter Temporário </w:t>
      </w:r>
      <w:r w:rsidR="00E27C72">
        <w:rPr>
          <w:rFonts w:ascii="Times New Roman" w:eastAsia="Times New Roman" w:hAnsi="Times New Roman"/>
          <w:sz w:val="24"/>
          <w:szCs w:val="24"/>
          <w:lang w:eastAsia="pt-BR"/>
        </w:rPr>
        <w:t>no Magistério Municipal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 sendo:</w:t>
      </w:r>
    </w:p>
    <w:p w:rsidR="00B02167" w:rsidRDefault="00B02167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27C72" w:rsidRPr="003B5FB1" w:rsidRDefault="00187849" w:rsidP="00E27C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II - </w:t>
      </w:r>
      <w:r w:rsidR="00E27C72" w:rsidRPr="003B5FB1">
        <w:rPr>
          <w:rFonts w:ascii="Times New Roman" w:hAnsi="Times New Roman"/>
          <w:b/>
          <w:sz w:val="24"/>
          <w:szCs w:val="24"/>
        </w:rPr>
        <w:t>Filosofia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2014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014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Camila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Carpin</w:t>
            </w:r>
            <w:proofErr w:type="spellEnd"/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Alisson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Grigolo</w:t>
            </w:r>
            <w:proofErr w:type="spellEnd"/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</w:tbl>
    <w:p w:rsidR="00E27C72" w:rsidRPr="003B5FB1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Pr="003B5FB1" w:rsidRDefault="00187849" w:rsidP="00E27C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II - </w:t>
      </w:r>
      <w:r w:rsidR="00E27C72" w:rsidRPr="003B5FB1">
        <w:rPr>
          <w:rFonts w:ascii="Times New Roman" w:hAnsi="Times New Roman"/>
          <w:b/>
          <w:sz w:val="24"/>
          <w:szCs w:val="24"/>
        </w:rPr>
        <w:t xml:space="preserve">Português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2014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014" w:type="dxa"/>
          </w:tcPr>
          <w:p w:rsidR="00187849" w:rsidRPr="003B5FB1" w:rsidRDefault="00187849" w:rsidP="008A3A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Ricardo  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Gepfrich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de Oliveira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</w:tbl>
    <w:p w:rsidR="00E27C72" w:rsidRPr="003B5FB1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Pr="003B5FB1" w:rsidRDefault="00187849" w:rsidP="00E27C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II - </w:t>
      </w:r>
      <w:r w:rsidR="00E27C72" w:rsidRPr="003B5FB1">
        <w:rPr>
          <w:rFonts w:ascii="Times New Roman" w:hAnsi="Times New Roman"/>
          <w:b/>
          <w:sz w:val="24"/>
          <w:szCs w:val="24"/>
        </w:rPr>
        <w:t>Inglês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875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Bethania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Solle</w:t>
            </w:r>
            <w:proofErr w:type="spellEnd"/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Não preencheu os Requisitos</w:t>
            </w:r>
          </w:p>
        </w:tc>
      </w:tr>
    </w:tbl>
    <w:p w:rsidR="00E27C72" w:rsidRPr="003B5FB1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Pr="003B5FB1" w:rsidRDefault="00187849" w:rsidP="00E27C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II - </w:t>
      </w:r>
      <w:r w:rsidR="00E27C72" w:rsidRPr="003B5FB1">
        <w:rPr>
          <w:rFonts w:ascii="Times New Roman" w:hAnsi="Times New Roman"/>
          <w:b/>
          <w:sz w:val="24"/>
          <w:szCs w:val="24"/>
        </w:rPr>
        <w:t>Educação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875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Leonardo Alves Machado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2875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Marcos dos Santos Lima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201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</w:tbl>
    <w:p w:rsidR="00E27C72" w:rsidRPr="003B5FB1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Pr="003B5FB1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Default="00E27C72" w:rsidP="00E27C72">
      <w:pPr>
        <w:rPr>
          <w:rFonts w:ascii="Times New Roman" w:hAnsi="Times New Roman"/>
          <w:sz w:val="24"/>
          <w:szCs w:val="24"/>
        </w:rPr>
      </w:pPr>
    </w:p>
    <w:p w:rsidR="00E27C72" w:rsidRPr="003B5FB1" w:rsidRDefault="00187849" w:rsidP="00E27C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 – Nível Especial (Magistério)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793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793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Jeane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Ignes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Tessari</w:t>
            </w:r>
            <w:proofErr w:type="spellEnd"/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793" w:type="dxa"/>
          </w:tcPr>
          <w:p w:rsidR="00187849" w:rsidRPr="003B5FB1" w:rsidRDefault="00187849" w:rsidP="008A3A8F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Adolfo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Elisandro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Mosquera</w:t>
            </w:r>
            <w:proofErr w:type="spellEnd"/>
            <w:r w:rsidRPr="003B5FB1">
              <w:rPr>
                <w:rFonts w:ascii="Times New Roman" w:hAnsi="Times New Roman"/>
                <w:sz w:val="24"/>
                <w:szCs w:val="24"/>
              </w:rPr>
              <w:t xml:space="preserve"> Souto</w:t>
            </w:r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2º</w:t>
            </w:r>
          </w:p>
        </w:tc>
      </w:tr>
    </w:tbl>
    <w:p w:rsidR="00E27C72" w:rsidRDefault="00E27C72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27C72" w:rsidRDefault="00E27C72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87849" w:rsidRPr="003B5FB1" w:rsidRDefault="00187849" w:rsidP="0018784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Professor I – </w:t>
      </w:r>
      <w:r>
        <w:rPr>
          <w:rFonts w:ascii="Times New Roman" w:hAnsi="Times New Roman"/>
          <w:b/>
          <w:sz w:val="24"/>
          <w:szCs w:val="24"/>
        </w:rPr>
        <w:t>Não Habilitado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91"/>
        <w:gridCol w:w="2793"/>
        <w:gridCol w:w="1906"/>
        <w:gridCol w:w="2204"/>
      </w:tblGrid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Nº DA INSCRIÇÃO</w:t>
            </w:r>
          </w:p>
        </w:tc>
        <w:tc>
          <w:tcPr>
            <w:tcW w:w="2793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FB1">
              <w:rPr>
                <w:rFonts w:ascii="Times New Roman" w:hAnsi="Times New Roman"/>
                <w:b/>
                <w:sz w:val="24"/>
                <w:szCs w:val="24"/>
              </w:rPr>
              <w:t>NOME DO CANDIDATO(A)</w:t>
            </w:r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CLASSIFICAÇÃO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793" w:type="dxa"/>
          </w:tcPr>
          <w:p w:rsidR="00187849" w:rsidRPr="003B5FB1" w:rsidRDefault="00187849" w:rsidP="00187849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Querem </w:t>
            </w:r>
            <w:proofErr w:type="gramStart"/>
            <w:r w:rsidRPr="003B5FB1">
              <w:rPr>
                <w:rFonts w:ascii="Times New Roman" w:hAnsi="Times New Roman"/>
                <w:sz w:val="24"/>
                <w:szCs w:val="24"/>
              </w:rPr>
              <w:t>Saraiva  Gomes</w:t>
            </w:r>
            <w:proofErr w:type="gramEnd"/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1º</w:t>
            </w:r>
          </w:p>
        </w:tc>
      </w:tr>
      <w:tr w:rsidR="00187849" w:rsidRPr="003B5FB1" w:rsidTr="00187849">
        <w:tc>
          <w:tcPr>
            <w:tcW w:w="1591" w:type="dxa"/>
          </w:tcPr>
          <w:p w:rsidR="00187849" w:rsidRPr="003B5FB1" w:rsidRDefault="00187849" w:rsidP="00187849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793" w:type="dxa"/>
          </w:tcPr>
          <w:p w:rsidR="00187849" w:rsidRPr="003B5FB1" w:rsidRDefault="00187849" w:rsidP="00187849">
            <w:pPr>
              <w:rPr>
                <w:rFonts w:ascii="Times New Roman" w:hAnsi="Times New Roman"/>
                <w:sz w:val="24"/>
                <w:szCs w:val="24"/>
              </w:rPr>
            </w:pPr>
            <w:r w:rsidRPr="003B5FB1">
              <w:rPr>
                <w:rFonts w:ascii="Times New Roman" w:hAnsi="Times New Roman"/>
                <w:sz w:val="24"/>
                <w:szCs w:val="24"/>
              </w:rPr>
              <w:t xml:space="preserve">Vanessa Carolina </w:t>
            </w:r>
            <w:proofErr w:type="spellStart"/>
            <w:r w:rsidRPr="003B5FB1">
              <w:rPr>
                <w:rFonts w:ascii="Times New Roman" w:hAnsi="Times New Roman"/>
                <w:sz w:val="24"/>
                <w:szCs w:val="24"/>
              </w:rPr>
              <w:t>Prigol</w:t>
            </w:r>
            <w:proofErr w:type="spellEnd"/>
          </w:p>
        </w:tc>
        <w:tc>
          <w:tcPr>
            <w:tcW w:w="1906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2204" w:type="dxa"/>
          </w:tcPr>
          <w:p w:rsidR="00187849" w:rsidRPr="003B5FB1" w:rsidRDefault="00187849" w:rsidP="001878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Não preencheu os Requisitos</w:t>
            </w:r>
          </w:p>
        </w:tc>
      </w:tr>
    </w:tbl>
    <w:p w:rsidR="00187849" w:rsidRDefault="00187849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87849" w:rsidRDefault="00187849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27C72" w:rsidRPr="00026403" w:rsidRDefault="00E27C72" w:rsidP="00B85275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45C02" w:rsidRPr="00026403" w:rsidRDefault="00B02167" w:rsidP="00D45C02">
      <w:pPr>
        <w:tabs>
          <w:tab w:val="left" w:pos="264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2B48BC">
        <w:rPr>
          <w:rFonts w:ascii="Times New Roman" w:hAnsi="Times New Roman"/>
          <w:sz w:val="24"/>
          <w:szCs w:val="24"/>
        </w:rPr>
        <w:t xml:space="preserve">                    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Rio das Antas, </w:t>
      </w:r>
      <w:r w:rsidR="00187849">
        <w:rPr>
          <w:rFonts w:ascii="Times New Roman" w:eastAsia="Times New Roman" w:hAnsi="Times New Roman"/>
          <w:sz w:val="24"/>
          <w:szCs w:val="24"/>
          <w:lang w:eastAsia="pt-BR"/>
        </w:rPr>
        <w:t>30</w:t>
      </w:r>
      <w:r w:rsidR="00D45C0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 w:rsidR="00187849">
        <w:rPr>
          <w:rFonts w:ascii="Times New Roman" w:eastAsia="Times New Roman" w:hAnsi="Times New Roman"/>
          <w:sz w:val="24"/>
          <w:szCs w:val="24"/>
          <w:lang w:eastAsia="pt-BR"/>
        </w:rPr>
        <w:t>março</w:t>
      </w:r>
      <w:r w:rsidR="00D45C02" w:rsidRPr="00026403">
        <w:rPr>
          <w:rFonts w:ascii="Times New Roman" w:eastAsia="Times New Roman" w:hAnsi="Times New Roman"/>
          <w:sz w:val="24"/>
          <w:szCs w:val="24"/>
          <w:lang w:eastAsia="pt-BR"/>
        </w:rPr>
        <w:t xml:space="preserve"> de 2021.</w:t>
      </w:r>
    </w:p>
    <w:p w:rsidR="00187849" w:rsidRDefault="00B02167">
      <w:pPr>
        <w:rPr>
          <w:rFonts w:ascii="Times New Roman" w:hAnsi="Times New Roman"/>
          <w:sz w:val="24"/>
          <w:szCs w:val="24"/>
        </w:rPr>
      </w:pPr>
      <w:r w:rsidRPr="00026403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B02167" w:rsidRPr="00026403" w:rsidRDefault="00B02167">
      <w:pPr>
        <w:rPr>
          <w:rFonts w:ascii="Times New Roman" w:hAnsi="Times New Roman"/>
        </w:rPr>
      </w:pPr>
      <w:r w:rsidRPr="00026403">
        <w:rPr>
          <w:rFonts w:ascii="Times New Roman" w:hAnsi="Times New Roman"/>
          <w:sz w:val="24"/>
          <w:szCs w:val="24"/>
        </w:rPr>
        <w:t xml:space="preserve">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ADRIANA TERESINHA DA SILVA VOIDALESKI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>Presidente Comissão de Processo Seletivo</w:t>
      </w:r>
    </w:p>
    <w:p w:rsid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187849" w:rsidRPr="00B82C12" w:rsidRDefault="00187849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 xml:space="preserve">GRACIELA APARECIDA MEISTERLIM       </w:t>
      </w:r>
    </w:p>
    <w:p w:rsidR="00B82C12" w:rsidRP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Secretária Comissão de Processo Seletivo              </w:t>
      </w:r>
    </w:p>
    <w:p w:rsidR="00B82C12" w:rsidRDefault="00B82C12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187849" w:rsidRPr="00B82C12" w:rsidRDefault="00187849" w:rsidP="00B82C12">
      <w:pPr>
        <w:jc w:val="center"/>
        <w:rPr>
          <w:rFonts w:ascii="Times New Roman" w:hAnsi="Times New Roman"/>
          <w:sz w:val="24"/>
          <w:szCs w:val="24"/>
        </w:rPr>
      </w:pPr>
    </w:p>
    <w:p w:rsidR="00B82C12" w:rsidRPr="00B82C12" w:rsidRDefault="00B82C12" w:rsidP="00B82C12">
      <w:pPr>
        <w:jc w:val="center"/>
        <w:rPr>
          <w:rFonts w:ascii="Times New Roman" w:hAnsi="Times New Roman"/>
          <w:b/>
          <w:sz w:val="24"/>
          <w:szCs w:val="24"/>
        </w:rPr>
      </w:pPr>
      <w:r w:rsidRPr="00B82C12">
        <w:rPr>
          <w:rFonts w:ascii="Times New Roman" w:hAnsi="Times New Roman"/>
          <w:b/>
          <w:sz w:val="24"/>
          <w:szCs w:val="24"/>
        </w:rPr>
        <w:t>JUAREZ ANTONIO RODRIGUES</w:t>
      </w:r>
    </w:p>
    <w:p w:rsidR="009C5B4B" w:rsidRDefault="00B82C12" w:rsidP="00CE761D">
      <w:pPr>
        <w:jc w:val="center"/>
        <w:rPr>
          <w:rFonts w:ascii="Times New Roman" w:hAnsi="Times New Roman"/>
          <w:sz w:val="24"/>
          <w:szCs w:val="24"/>
        </w:rPr>
      </w:pPr>
      <w:r w:rsidRPr="00B82C12">
        <w:rPr>
          <w:rFonts w:ascii="Times New Roman" w:hAnsi="Times New Roman"/>
          <w:sz w:val="24"/>
          <w:szCs w:val="24"/>
        </w:rPr>
        <w:t xml:space="preserve"> Membro Comissão de Processo Seletivo</w:t>
      </w:r>
    </w:p>
    <w:sectPr w:rsidR="009C5B4B" w:rsidSect="00287AE9">
      <w:headerReference w:type="default" r:id="rId8"/>
      <w:footerReference w:type="default" r:id="rId9"/>
      <w:pgSz w:w="11906" w:h="16838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960" w:rsidRDefault="005A0960" w:rsidP="006F117F">
      <w:pPr>
        <w:spacing w:after="0" w:line="240" w:lineRule="auto"/>
      </w:pPr>
      <w:r>
        <w:separator/>
      </w:r>
    </w:p>
  </w:endnote>
  <w:endnote w:type="continuationSeparator" w:id="0">
    <w:p w:rsidR="005A0960" w:rsidRDefault="005A0960" w:rsidP="006F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332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Rua do Comércio, nº 947 – Anexo a Rodoviária  </w:t>
    </w:r>
  </w:p>
  <w:p w:rsidR="00177332" w:rsidRPr="00177332" w:rsidRDefault="006F117F" w:rsidP="006F117F">
    <w:pPr>
      <w:tabs>
        <w:tab w:val="left" w:pos="2640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Fone: 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(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>49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>)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3564-0782</w:t>
    </w:r>
    <w:r w:rsidR="00177332" w:rsidRPr="00177332">
      <w:rPr>
        <w:rFonts w:ascii="Times New Roman" w:eastAsia="Times New Roman" w:hAnsi="Times New Roman"/>
        <w:sz w:val="20"/>
        <w:szCs w:val="20"/>
        <w:lang w:eastAsia="pt-BR"/>
      </w:rPr>
      <w:t xml:space="preserve"> </w:t>
    </w: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E-mail: </w:t>
    </w:r>
    <w:hyperlink r:id="rId1" w:history="1">
      <w:r w:rsidRPr="00177332">
        <w:rPr>
          <w:rFonts w:ascii="Times New Roman" w:eastAsia="Times New Roman" w:hAnsi="Times New Roman"/>
          <w:sz w:val="20"/>
          <w:szCs w:val="20"/>
          <w:u w:val="single"/>
          <w:lang w:eastAsia="pt-BR"/>
        </w:rPr>
        <w:t>sec.educacao@riodasantas.sc.gov.br</w:t>
      </w:r>
    </w:hyperlink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  </w:t>
    </w:r>
  </w:p>
  <w:p w:rsidR="006F117F" w:rsidRPr="00177332" w:rsidRDefault="00177332" w:rsidP="006F117F">
    <w:pPr>
      <w:tabs>
        <w:tab w:val="left" w:pos="2640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77332">
      <w:rPr>
        <w:rFonts w:ascii="Times New Roman" w:eastAsia="Times New Roman" w:hAnsi="Times New Roman"/>
        <w:sz w:val="20"/>
        <w:szCs w:val="20"/>
        <w:lang w:eastAsia="pt-BR"/>
      </w:rPr>
      <w:t xml:space="preserve">Rio das Antas – SC         </w:t>
    </w:r>
    <w:r w:rsidR="006F117F" w:rsidRPr="00177332">
      <w:rPr>
        <w:rFonts w:ascii="Times New Roman" w:eastAsia="Times New Roman" w:hAnsi="Times New Roman"/>
        <w:sz w:val="20"/>
        <w:szCs w:val="20"/>
        <w:lang w:eastAsia="pt-BR"/>
      </w:rPr>
      <w:t>CEP:89.550-000</w:t>
    </w:r>
  </w:p>
  <w:p w:rsidR="006F117F" w:rsidRDefault="006F117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960" w:rsidRDefault="005A0960" w:rsidP="006F117F">
      <w:pPr>
        <w:spacing w:after="0" w:line="240" w:lineRule="auto"/>
      </w:pPr>
      <w:r>
        <w:separator/>
      </w:r>
    </w:p>
  </w:footnote>
  <w:footnote w:type="continuationSeparator" w:id="0">
    <w:p w:rsidR="005A0960" w:rsidRDefault="005A0960" w:rsidP="006F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17F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hAnsi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A6D5C8D" wp14:editId="5084875B">
          <wp:simplePos x="0" y="0"/>
          <wp:positionH relativeFrom="column">
            <wp:posOffset>-70485</wp:posOffset>
          </wp:positionH>
          <wp:positionV relativeFrom="paragraph">
            <wp:posOffset>-131445</wp:posOffset>
          </wp:positionV>
          <wp:extent cx="1285875" cy="930910"/>
          <wp:effectExtent l="0" t="0" r="9525" b="2540"/>
          <wp:wrapTight wrapText="bothSides">
            <wp:wrapPolygon edited="0">
              <wp:start x="0" y="0"/>
              <wp:lineTo x="0" y="21217"/>
              <wp:lineTo x="21440" y="21217"/>
              <wp:lineTo x="21440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13" t="33749" r="31393" b="13438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117F" w:rsidRPr="00026403" w:rsidRDefault="006F117F" w:rsidP="006F117F">
    <w:pPr>
      <w:keepNext/>
      <w:spacing w:after="0" w:line="240" w:lineRule="auto"/>
      <w:outlineLvl w:val="1"/>
      <w:rPr>
        <w:rFonts w:ascii="Times New Roman" w:eastAsia="Times New Roman" w:hAnsi="Times New Roman"/>
        <w:b/>
        <w:i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ESTADO DE SANTA CATARINA.</w:t>
    </w:r>
  </w:p>
  <w:p w:rsidR="006F117F" w:rsidRPr="00026403" w:rsidRDefault="006F117F" w:rsidP="006F117F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MUNICÍPIO DE RIO DAS ANTAS.</w:t>
    </w:r>
  </w:p>
  <w:p w:rsidR="006F117F" w:rsidRDefault="006F117F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  <w:r w:rsidRPr="00026403">
      <w:rPr>
        <w:rFonts w:ascii="Times New Roman" w:eastAsia="Times New Roman" w:hAnsi="Times New Roman"/>
        <w:b/>
        <w:sz w:val="24"/>
        <w:szCs w:val="24"/>
        <w:lang w:eastAsia="pt-BR"/>
      </w:rPr>
      <w:t>SECRETARIA MUNICIPAL DE EDUCAÇÃO, CULTURA E ESPORTES.</w:t>
    </w:r>
  </w:p>
  <w:p w:rsidR="00D45C02" w:rsidRPr="00D45C02" w:rsidRDefault="00D45C02" w:rsidP="00D45C02">
    <w:pPr>
      <w:spacing w:after="0" w:line="240" w:lineRule="auto"/>
      <w:rPr>
        <w:rFonts w:ascii="Times New Roman" w:eastAsia="Times New Roman" w:hAnsi="Times New Roman"/>
        <w:b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F27B5"/>
    <w:multiLevelType w:val="hybridMultilevel"/>
    <w:tmpl w:val="06B25332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CEA5836"/>
    <w:multiLevelType w:val="hybridMultilevel"/>
    <w:tmpl w:val="8A5A2CF4"/>
    <w:lvl w:ilvl="0" w:tplc="A832128C">
      <w:start w:val="1"/>
      <w:numFmt w:val="decimal"/>
      <w:lvlText w:val="%1º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75"/>
    <w:rsid w:val="00002CD3"/>
    <w:rsid w:val="0001143F"/>
    <w:rsid w:val="000202DC"/>
    <w:rsid w:val="00026403"/>
    <w:rsid w:val="000511C9"/>
    <w:rsid w:val="000864D9"/>
    <w:rsid w:val="000B074E"/>
    <w:rsid w:val="00121E96"/>
    <w:rsid w:val="00177332"/>
    <w:rsid w:val="00187849"/>
    <w:rsid w:val="00195EB4"/>
    <w:rsid w:val="001B7375"/>
    <w:rsid w:val="001C6E66"/>
    <w:rsid w:val="001D0182"/>
    <w:rsid w:val="001D3081"/>
    <w:rsid w:val="00226576"/>
    <w:rsid w:val="0024541E"/>
    <w:rsid w:val="00287AE9"/>
    <w:rsid w:val="00294461"/>
    <w:rsid w:val="002B48BC"/>
    <w:rsid w:val="002C050F"/>
    <w:rsid w:val="002D08A7"/>
    <w:rsid w:val="002E09C0"/>
    <w:rsid w:val="002F1A9E"/>
    <w:rsid w:val="002F49AD"/>
    <w:rsid w:val="00325911"/>
    <w:rsid w:val="00360139"/>
    <w:rsid w:val="00364E43"/>
    <w:rsid w:val="003A1803"/>
    <w:rsid w:val="003C6B45"/>
    <w:rsid w:val="003D7345"/>
    <w:rsid w:val="003E2774"/>
    <w:rsid w:val="00473596"/>
    <w:rsid w:val="004C72D5"/>
    <w:rsid w:val="00567BB7"/>
    <w:rsid w:val="00570160"/>
    <w:rsid w:val="005A0960"/>
    <w:rsid w:val="00616C46"/>
    <w:rsid w:val="0061757E"/>
    <w:rsid w:val="00617FD7"/>
    <w:rsid w:val="006861DE"/>
    <w:rsid w:val="006B6CCE"/>
    <w:rsid w:val="006E6F04"/>
    <w:rsid w:val="006F117F"/>
    <w:rsid w:val="00711D3C"/>
    <w:rsid w:val="00727F0E"/>
    <w:rsid w:val="00763FDE"/>
    <w:rsid w:val="007A360A"/>
    <w:rsid w:val="007F460E"/>
    <w:rsid w:val="00804464"/>
    <w:rsid w:val="00896595"/>
    <w:rsid w:val="008D2EF3"/>
    <w:rsid w:val="00911266"/>
    <w:rsid w:val="009125EF"/>
    <w:rsid w:val="00925E8B"/>
    <w:rsid w:val="009A3201"/>
    <w:rsid w:val="009C3342"/>
    <w:rsid w:val="009C5B4B"/>
    <w:rsid w:val="00A1054A"/>
    <w:rsid w:val="00A353F4"/>
    <w:rsid w:val="00AC07FE"/>
    <w:rsid w:val="00B02167"/>
    <w:rsid w:val="00B23685"/>
    <w:rsid w:val="00B429C8"/>
    <w:rsid w:val="00B82C12"/>
    <w:rsid w:val="00B82F8D"/>
    <w:rsid w:val="00B85275"/>
    <w:rsid w:val="00BC6F65"/>
    <w:rsid w:val="00C01CDC"/>
    <w:rsid w:val="00C83450"/>
    <w:rsid w:val="00CB0920"/>
    <w:rsid w:val="00CE761D"/>
    <w:rsid w:val="00CF1005"/>
    <w:rsid w:val="00D17E73"/>
    <w:rsid w:val="00D45C02"/>
    <w:rsid w:val="00D75852"/>
    <w:rsid w:val="00DA6091"/>
    <w:rsid w:val="00DA690F"/>
    <w:rsid w:val="00DA693C"/>
    <w:rsid w:val="00DE5E0F"/>
    <w:rsid w:val="00DF31F9"/>
    <w:rsid w:val="00DF4093"/>
    <w:rsid w:val="00E1566A"/>
    <w:rsid w:val="00E17EA4"/>
    <w:rsid w:val="00E27C72"/>
    <w:rsid w:val="00E317BF"/>
    <w:rsid w:val="00E77923"/>
    <w:rsid w:val="00EA69E5"/>
    <w:rsid w:val="00EB26AF"/>
    <w:rsid w:val="00ED5A67"/>
    <w:rsid w:val="00EE035B"/>
    <w:rsid w:val="00EE5777"/>
    <w:rsid w:val="00F006D6"/>
    <w:rsid w:val="00F3672A"/>
    <w:rsid w:val="00F6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5C945E-ECC4-4423-BB2D-E6F4D841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7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1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EA4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F1A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117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F11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117F"/>
    <w:rPr>
      <w:rFonts w:ascii="Calibri" w:eastAsia="Calibri" w:hAnsi="Calibri" w:cs="Times New Roman"/>
    </w:rPr>
  </w:style>
  <w:style w:type="table" w:customStyle="1" w:styleId="Tabelacomgrade1">
    <w:name w:val="Tabela com grade1"/>
    <w:basedOn w:val="Tabelanormal"/>
    <w:next w:val="Tabelacomgrade"/>
    <w:uiPriority w:val="39"/>
    <w:rsid w:val="00177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77332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Tabelacomgrade2">
    <w:name w:val="Tabela com grade2"/>
    <w:basedOn w:val="Tabelanormal"/>
    <w:next w:val="Tabelacomgrade"/>
    <w:uiPriority w:val="39"/>
    <w:rsid w:val="00896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educacao@riodasantas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69519-4BE2-46F8-B7D9-59BDB9A3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2021-02-08T12:24:00Z</cp:lastPrinted>
  <dcterms:created xsi:type="dcterms:W3CDTF">2021-03-30T14:05:00Z</dcterms:created>
  <dcterms:modified xsi:type="dcterms:W3CDTF">2021-03-30T14:17:00Z</dcterms:modified>
</cp:coreProperties>
</file>